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1F" w:rsidRPr="000764A3" w:rsidRDefault="0073351F" w:rsidP="0073351F">
      <w:pPr>
        <w:autoSpaceDE w:val="0"/>
        <w:autoSpaceDN w:val="0"/>
        <w:adjustRightInd w:val="0"/>
        <w:jc w:val="right"/>
        <w:rPr>
          <w:rFonts w:ascii="Apolonia TT" w:hAnsi="Apolonia TT"/>
          <w:b/>
          <w:bCs/>
          <w:sz w:val="18"/>
          <w:szCs w:val="18"/>
        </w:rPr>
      </w:pPr>
    </w:p>
    <w:p w:rsidR="0073351F" w:rsidRPr="000764A3" w:rsidRDefault="0073351F" w:rsidP="0073351F">
      <w:pPr>
        <w:autoSpaceDE w:val="0"/>
        <w:autoSpaceDN w:val="0"/>
        <w:adjustRightInd w:val="0"/>
        <w:jc w:val="right"/>
        <w:rPr>
          <w:rFonts w:ascii="Apolonia TT" w:hAnsi="Apolonia TT"/>
          <w:b/>
          <w:bCs/>
          <w:sz w:val="18"/>
          <w:szCs w:val="18"/>
        </w:rPr>
      </w:pPr>
    </w:p>
    <w:p w:rsidR="00F41B9E" w:rsidRPr="000764A3" w:rsidRDefault="00F41B9E">
      <w:pPr>
        <w:autoSpaceDE w:val="0"/>
        <w:autoSpaceDN w:val="0"/>
        <w:adjustRightInd w:val="0"/>
        <w:jc w:val="center"/>
        <w:rPr>
          <w:rFonts w:ascii="Apolonia TT" w:hAnsi="Apolonia TT"/>
          <w:b/>
          <w:bCs/>
          <w:sz w:val="28"/>
          <w:szCs w:val="28"/>
        </w:rPr>
      </w:pPr>
      <w:r w:rsidRPr="000764A3">
        <w:rPr>
          <w:rFonts w:ascii="Apolonia TT" w:hAnsi="Apolonia TT"/>
          <w:b/>
          <w:bCs/>
          <w:sz w:val="28"/>
          <w:szCs w:val="28"/>
        </w:rPr>
        <w:t xml:space="preserve">KARTA ZGŁOSZENIOWA </w:t>
      </w:r>
    </w:p>
    <w:p w:rsidR="00F41B9E" w:rsidRPr="000764A3" w:rsidRDefault="00F41B9E">
      <w:pPr>
        <w:autoSpaceDE w:val="0"/>
        <w:autoSpaceDN w:val="0"/>
        <w:adjustRightInd w:val="0"/>
        <w:jc w:val="center"/>
        <w:rPr>
          <w:rFonts w:ascii="Apolonia TT" w:hAnsi="Apolonia TT"/>
          <w:b/>
          <w:bCs/>
        </w:rPr>
      </w:pPr>
    </w:p>
    <w:p w:rsidR="00F41B9E" w:rsidRPr="00E3603D" w:rsidRDefault="00F41B9E" w:rsidP="00E3603D">
      <w:pPr>
        <w:autoSpaceDE w:val="0"/>
        <w:autoSpaceDN w:val="0"/>
        <w:adjustRightInd w:val="0"/>
        <w:jc w:val="center"/>
        <w:rPr>
          <w:rFonts w:ascii="Apolonia TT" w:hAnsi="Apolonia TT"/>
          <w:b/>
          <w:bCs/>
        </w:rPr>
      </w:pPr>
      <w:r w:rsidRPr="000764A3">
        <w:rPr>
          <w:rFonts w:ascii="Apolonia TT" w:hAnsi="Apolonia TT"/>
          <w:b/>
          <w:bCs/>
        </w:rPr>
        <w:t xml:space="preserve"> </w:t>
      </w:r>
      <w:r w:rsidR="006064ED" w:rsidRPr="000764A3">
        <w:rPr>
          <w:rFonts w:ascii="Apolonia TT" w:hAnsi="Apolonia TT"/>
          <w:b/>
          <w:bCs/>
        </w:rPr>
        <w:t xml:space="preserve"> </w:t>
      </w:r>
      <w:r w:rsidR="002768A2" w:rsidRPr="000764A3">
        <w:rPr>
          <w:rFonts w:ascii="Apolonia TT" w:hAnsi="Apolonia TT"/>
          <w:b/>
          <w:bCs/>
        </w:rPr>
        <w:t>do Nagrody „Złoty pług”</w:t>
      </w:r>
    </w:p>
    <w:p w:rsidR="00B9165A" w:rsidRPr="000764A3" w:rsidRDefault="00B9165A" w:rsidP="008D4C04">
      <w:pPr>
        <w:autoSpaceDE w:val="0"/>
        <w:autoSpaceDN w:val="0"/>
        <w:adjustRightInd w:val="0"/>
        <w:jc w:val="both"/>
        <w:rPr>
          <w:rFonts w:ascii="Apolonia TT" w:hAnsi="Apolonia T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1"/>
        <w:gridCol w:w="591"/>
        <w:gridCol w:w="2932"/>
        <w:gridCol w:w="3456"/>
        <w:gridCol w:w="1413"/>
      </w:tblGrid>
      <w:tr w:rsidR="008D4C04" w:rsidRPr="000764A3" w:rsidTr="00491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D4C04" w:rsidRPr="00FE07E0" w:rsidRDefault="008D4C04" w:rsidP="00F8121C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  <w:r w:rsidRPr="00FE07E0">
              <w:rPr>
                <w:rFonts w:ascii="Apolonia TT" w:hAnsi="Apolonia TT"/>
                <w:b/>
                <w:bCs/>
                <w:sz w:val="22"/>
                <w:szCs w:val="22"/>
              </w:rPr>
              <w:t>I</w:t>
            </w:r>
            <w:r w:rsidR="008725CF">
              <w:rPr>
                <w:rFonts w:ascii="Apolonia TT" w:hAnsi="Apolonia TT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86086" w:rsidRDefault="00486086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  <w:p w:rsidR="008D4C04" w:rsidRPr="00FE07E0" w:rsidRDefault="00486086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  <w:r>
              <w:rPr>
                <w:rFonts w:ascii="Apolonia TT" w:hAnsi="Apolonia TT"/>
                <w:b/>
                <w:bCs/>
                <w:sz w:val="22"/>
                <w:szCs w:val="22"/>
              </w:rPr>
              <w:t>Kategoria</w:t>
            </w:r>
          </w:p>
          <w:p w:rsidR="004D764C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Cs/>
                <w:sz w:val="16"/>
                <w:szCs w:val="16"/>
              </w:rPr>
            </w:pPr>
            <w:r w:rsidRPr="00FE07E0">
              <w:rPr>
                <w:rFonts w:ascii="Apolonia TT" w:hAnsi="Apolonia TT"/>
                <w:bCs/>
                <w:sz w:val="16"/>
                <w:szCs w:val="16"/>
              </w:rPr>
              <w:t>(wskazać poprzez postawienie znaku X)</w:t>
            </w:r>
          </w:p>
          <w:p w:rsidR="00486086" w:rsidRPr="00FE07E0" w:rsidRDefault="00486086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Cs/>
                <w:sz w:val="16"/>
                <w:szCs w:val="16"/>
              </w:rPr>
            </w:pPr>
          </w:p>
        </w:tc>
      </w:tr>
      <w:tr w:rsidR="00700F33" w:rsidRPr="000764A3" w:rsidTr="00491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F33" w:rsidRPr="00FE07E0" w:rsidRDefault="00700F33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Cs/>
                <w:sz w:val="22"/>
                <w:szCs w:val="22"/>
              </w:rPr>
            </w:pPr>
            <w:r w:rsidRPr="00FE07E0">
              <w:rPr>
                <w:rFonts w:ascii="Apolonia TT" w:hAnsi="Apolonia TT"/>
                <w:bCs/>
                <w:sz w:val="22"/>
                <w:szCs w:val="22"/>
              </w:rPr>
              <w:t>I.1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F33" w:rsidRPr="00FE07E0" w:rsidRDefault="00700F33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t>Inicjatywa roku</w:t>
            </w:r>
          </w:p>
          <w:p w:rsidR="00700F33" w:rsidRPr="00FE07E0" w:rsidRDefault="00700F33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Cs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F33" w:rsidRPr="00FE07E0" w:rsidRDefault="00700F33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</w:tc>
      </w:tr>
      <w:tr w:rsidR="00700F33" w:rsidRPr="000764A3" w:rsidTr="00491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F33" w:rsidRPr="00FE07E0" w:rsidRDefault="00700F33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Cs/>
                <w:sz w:val="22"/>
                <w:szCs w:val="22"/>
              </w:rPr>
            </w:pPr>
            <w:r w:rsidRPr="00FE07E0">
              <w:rPr>
                <w:rFonts w:ascii="Apolonia TT" w:hAnsi="Apolonia TT"/>
                <w:bCs/>
                <w:sz w:val="22"/>
                <w:szCs w:val="22"/>
              </w:rPr>
              <w:t>I.2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F33" w:rsidRPr="00FE07E0" w:rsidRDefault="00700F33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t>Organizacja roku / Społecznik roku</w:t>
            </w:r>
          </w:p>
          <w:p w:rsidR="00700F33" w:rsidRPr="00FE07E0" w:rsidRDefault="00700F33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Cs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F33" w:rsidRPr="00FE07E0" w:rsidRDefault="00700F33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</w:tc>
      </w:tr>
      <w:tr w:rsidR="00700F33" w:rsidRPr="000764A3" w:rsidTr="00491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F33" w:rsidRPr="00FE07E0" w:rsidRDefault="00700F33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Cs/>
                <w:sz w:val="22"/>
                <w:szCs w:val="22"/>
              </w:rPr>
            </w:pPr>
            <w:r w:rsidRPr="00FE07E0">
              <w:rPr>
                <w:rFonts w:ascii="Apolonia TT" w:hAnsi="Apolonia TT"/>
                <w:bCs/>
                <w:sz w:val="22"/>
                <w:szCs w:val="22"/>
              </w:rPr>
              <w:t>I.3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F33" w:rsidRPr="00FE07E0" w:rsidRDefault="00700F33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t>Przedsiębiorstwo roku / Przedsiębiorca roku</w:t>
            </w:r>
          </w:p>
          <w:p w:rsidR="00700F33" w:rsidRPr="00FE07E0" w:rsidRDefault="00700F33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Cs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F33" w:rsidRPr="00FE07E0" w:rsidRDefault="00700F33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</w:tc>
      </w:tr>
      <w:tr w:rsidR="00700F33" w:rsidRPr="000764A3" w:rsidTr="00491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F33" w:rsidRPr="00FE07E0" w:rsidRDefault="00700F33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Cs/>
                <w:sz w:val="22"/>
                <w:szCs w:val="22"/>
              </w:rPr>
            </w:pPr>
            <w:r w:rsidRPr="00FE07E0">
              <w:rPr>
                <w:rFonts w:ascii="Apolonia TT" w:hAnsi="Apolonia TT"/>
                <w:bCs/>
                <w:sz w:val="22"/>
                <w:szCs w:val="22"/>
              </w:rPr>
              <w:t>I.4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F33" w:rsidRPr="00FE07E0" w:rsidRDefault="00700F33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t>Gospodarstwo roku / Rolnik roku</w:t>
            </w:r>
          </w:p>
          <w:p w:rsidR="00700F33" w:rsidRPr="00FE07E0" w:rsidRDefault="00700F33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Cs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F33" w:rsidRPr="00FE07E0" w:rsidRDefault="00700F33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</w:tc>
      </w:tr>
      <w:tr w:rsidR="00EC2120" w:rsidRPr="000764A3" w:rsidTr="00491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C2120" w:rsidRPr="00FE07E0" w:rsidRDefault="00EC2120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  <w:r w:rsidRPr="00FE07E0">
              <w:rPr>
                <w:rFonts w:ascii="Apolonia TT" w:hAnsi="Apolonia TT"/>
                <w:b/>
                <w:bCs/>
                <w:sz w:val="22"/>
                <w:szCs w:val="22"/>
              </w:rPr>
              <w:t>II</w:t>
            </w:r>
            <w:r w:rsidR="008725CF">
              <w:rPr>
                <w:rFonts w:ascii="Apolonia TT" w:hAnsi="Apolonia TT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86086" w:rsidRDefault="00486086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  <w:p w:rsidR="00EC2120" w:rsidRPr="00FE07E0" w:rsidRDefault="00EC2120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sz w:val="22"/>
                <w:szCs w:val="22"/>
              </w:rPr>
            </w:pPr>
            <w:r w:rsidRPr="00FE07E0">
              <w:rPr>
                <w:rFonts w:ascii="Apolonia TT" w:hAnsi="Apolonia TT"/>
                <w:b/>
                <w:bCs/>
                <w:sz w:val="22"/>
                <w:szCs w:val="22"/>
              </w:rPr>
              <w:t xml:space="preserve">Dane kandydata zgłoszonego do </w:t>
            </w:r>
            <w:r w:rsidRPr="00FE07E0">
              <w:rPr>
                <w:rFonts w:ascii="Apolonia TT" w:hAnsi="Apolonia TT"/>
                <w:b/>
                <w:sz w:val="22"/>
                <w:szCs w:val="22"/>
              </w:rPr>
              <w:t>Nagrody „Złoty pług”</w:t>
            </w:r>
          </w:p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</w:tc>
      </w:tr>
      <w:tr w:rsidR="00491349" w:rsidRPr="000764A3" w:rsidTr="00491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Cs/>
                <w:sz w:val="22"/>
                <w:szCs w:val="22"/>
              </w:rPr>
            </w:pPr>
            <w:r w:rsidRPr="00FE07E0">
              <w:rPr>
                <w:rFonts w:ascii="Apolonia TT" w:hAnsi="Apolonia TT"/>
                <w:bCs/>
                <w:sz w:val="22"/>
                <w:szCs w:val="22"/>
              </w:rPr>
              <w:t>II.1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t>Imię i nazwisko/Nazwa</w:t>
            </w:r>
          </w:p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64C" w:rsidRPr="00FE07E0" w:rsidRDefault="004D764C">
            <w:pPr>
              <w:rPr>
                <w:rFonts w:ascii="Apolonia TT" w:hAnsi="Apolonia TT"/>
                <w:b/>
                <w:sz w:val="22"/>
                <w:szCs w:val="22"/>
              </w:rPr>
            </w:pPr>
          </w:p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  <w:r w:rsidRPr="00FE07E0">
              <w:rPr>
                <w:rFonts w:ascii="Apolonia TT" w:hAnsi="Apolonia TT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FE07E0">
              <w:rPr>
                <w:rFonts w:ascii="Apolonia TT" w:hAnsi="Apolonia TT"/>
                <w:b/>
                <w:bCs/>
                <w:sz w:val="22"/>
                <w:szCs w:val="22"/>
              </w:rPr>
              <w:instrText xml:space="preserve"> FORMTEXT </w:instrText>
            </w:r>
            <w:r w:rsidRPr="00FE07E0">
              <w:rPr>
                <w:rFonts w:ascii="Apolonia TT" w:hAnsi="Apolonia TT"/>
                <w:b/>
                <w:bCs/>
                <w:sz w:val="22"/>
                <w:szCs w:val="22"/>
              </w:rPr>
            </w:r>
            <w:r w:rsidRPr="00FE07E0">
              <w:rPr>
                <w:rFonts w:ascii="Apolonia TT" w:hAnsi="Apolonia TT"/>
                <w:b/>
                <w:bCs/>
                <w:sz w:val="22"/>
                <w:szCs w:val="22"/>
              </w:rPr>
              <w:fldChar w:fldCharType="separate"/>
            </w:r>
            <w:r w:rsidRPr="00FE07E0">
              <w:rPr>
                <w:rFonts w:ascii="Apolonia TT" w:hAnsi="Apolonia TT"/>
                <w:b/>
                <w:bCs/>
                <w:noProof/>
                <w:sz w:val="22"/>
                <w:szCs w:val="22"/>
              </w:rPr>
              <w:t> </w:t>
            </w:r>
            <w:r w:rsidRPr="00FE07E0">
              <w:rPr>
                <w:rFonts w:ascii="Apolonia TT" w:hAnsi="Apolonia TT"/>
                <w:b/>
                <w:bCs/>
                <w:noProof/>
                <w:sz w:val="22"/>
                <w:szCs w:val="22"/>
              </w:rPr>
              <w:t> </w:t>
            </w:r>
            <w:r w:rsidRPr="00FE07E0">
              <w:rPr>
                <w:rFonts w:ascii="Apolonia TT" w:hAnsi="Apolonia TT"/>
                <w:b/>
                <w:bCs/>
                <w:noProof/>
                <w:sz w:val="22"/>
                <w:szCs w:val="22"/>
              </w:rPr>
              <w:t> </w:t>
            </w:r>
            <w:r w:rsidRPr="00FE07E0">
              <w:rPr>
                <w:rFonts w:ascii="Apolonia TT" w:hAnsi="Apolonia TT"/>
                <w:b/>
                <w:bCs/>
                <w:noProof/>
                <w:sz w:val="22"/>
                <w:szCs w:val="22"/>
              </w:rPr>
              <w:t> </w:t>
            </w:r>
            <w:r w:rsidRPr="00FE07E0">
              <w:rPr>
                <w:rFonts w:ascii="Apolonia TT" w:hAnsi="Apolonia TT"/>
                <w:b/>
                <w:bCs/>
                <w:noProof/>
                <w:sz w:val="22"/>
                <w:szCs w:val="22"/>
              </w:rPr>
              <w:t> </w:t>
            </w:r>
            <w:r w:rsidRPr="00FE07E0">
              <w:rPr>
                <w:rFonts w:ascii="Apolonia TT" w:hAnsi="Apolonia TT"/>
                <w:b/>
                <w:bCs/>
                <w:sz w:val="22"/>
                <w:szCs w:val="22"/>
              </w:rPr>
              <w:fldChar w:fldCharType="end"/>
            </w:r>
            <w:bookmarkEnd w:id="0"/>
          </w:p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</w:tc>
      </w:tr>
      <w:tr w:rsidR="00491349" w:rsidRPr="000764A3" w:rsidTr="00491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t>II.2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  <w:lang w:val="de-DE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t xml:space="preserve">Numer telefonu kontaktowego, </w:t>
            </w:r>
            <w:proofErr w:type="spellStart"/>
            <w:r w:rsidRPr="00FE07E0">
              <w:rPr>
                <w:rFonts w:ascii="Apolonia TT" w:hAnsi="Apolonia TT"/>
                <w:sz w:val="22"/>
                <w:szCs w:val="22"/>
                <w:lang w:val="de-DE"/>
              </w:rPr>
              <w:t>adres</w:t>
            </w:r>
            <w:proofErr w:type="spellEnd"/>
            <w:r w:rsidRPr="00FE07E0">
              <w:rPr>
                <w:rFonts w:ascii="Apolonia TT" w:hAnsi="Apolonia TT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07E0">
              <w:rPr>
                <w:rFonts w:ascii="Apolonia TT" w:hAnsi="Apolonia TT"/>
                <w:sz w:val="22"/>
                <w:szCs w:val="22"/>
                <w:lang w:val="de-DE"/>
              </w:rPr>
              <w:t>e-mail</w:t>
            </w:r>
            <w:proofErr w:type="spellEnd"/>
          </w:p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  <w:lang w:val="de-DE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  <w:r w:rsidRPr="00FE07E0">
              <w:rPr>
                <w:rFonts w:ascii="Apolonia TT" w:hAnsi="Apolonia TT"/>
                <w:b/>
                <w:bCs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 w:rsidRPr="00FE07E0">
              <w:rPr>
                <w:rFonts w:ascii="Apolonia TT" w:hAnsi="Apolonia TT"/>
                <w:b/>
                <w:bCs/>
                <w:sz w:val="22"/>
                <w:szCs w:val="22"/>
              </w:rPr>
              <w:instrText xml:space="preserve"> FORMTEXT </w:instrText>
            </w:r>
            <w:r w:rsidRPr="00FE07E0">
              <w:rPr>
                <w:rFonts w:ascii="Apolonia TT" w:hAnsi="Apolonia TT"/>
                <w:b/>
                <w:bCs/>
                <w:sz w:val="22"/>
                <w:szCs w:val="22"/>
              </w:rPr>
            </w:r>
            <w:r w:rsidRPr="00FE07E0">
              <w:rPr>
                <w:rFonts w:ascii="Apolonia TT" w:hAnsi="Apolonia TT"/>
                <w:b/>
                <w:bCs/>
                <w:sz w:val="22"/>
                <w:szCs w:val="22"/>
              </w:rPr>
              <w:fldChar w:fldCharType="separate"/>
            </w:r>
            <w:r w:rsidRPr="00FE07E0">
              <w:rPr>
                <w:rFonts w:ascii="Apolonia TT" w:hAnsi="Apolonia TT"/>
                <w:b/>
                <w:bCs/>
                <w:noProof/>
                <w:sz w:val="22"/>
                <w:szCs w:val="22"/>
              </w:rPr>
              <w:t> </w:t>
            </w:r>
            <w:r w:rsidRPr="00FE07E0">
              <w:rPr>
                <w:rFonts w:ascii="Apolonia TT" w:hAnsi="Apolonia TT"/>
                <w:b/>
                <w:bCs/>
                <w:noProof/>
                <w:sz w:val="22"/>
                <w:szCs w:val="22"/>
              </w:rPr>
              <w:t> </w:t>
            </w:r>
            <w:r w:rsidRPr="00FE07E0">
              <w:rPr>
                <w:rFonts w:ascii="Apolonia TT" w:hAnsi="Apolonia TT"/>
                <w:b/>
                <w:bCs/>
                <w:noProof/>
                <w:sz w:val="22"/>
                <w:szCs w:val="22"/>
              </w:rPr>
              <w:t> </w:t>
            </w:r>
            <w:r w:rsidRPr="00FE07E0">
              <w:rPr>
                <w:rFonts w:ascii="Apolonia TT" w:hAnsi="Apolonia TT"/>
                <w:b/>
                <w:bCs/>
                <w:noProof/>
                <w:sz w:val="22"/>
                <w:szCs w:val="22"/>
              </w:rPr>
              <w:t> </w:t>
            </w:r>
            <w:r w:rsidRPr="00FE07E0">
              <w:rPr>
                <w:rFonts w:ascii="Apolonia TT" w:hAnsi="Apolonia TT"/>
                <w:b/>
                <w:bCs/>
                <w:noProof/>
                <w:sz w:val="22"/>
                <w:szCs w:val="22"/>
              </w:rPr>
              <w:t> </w:t>
            </w:r>
            <w:r w:rsidRPr="00FE07E0">
              <w:rPr>
                <w:rFonts w:ascii="Apolonia TT" w:hAnsi="Apolonia TT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</w:tc>
      </w:tr>
      <w:tr w:rsidR="00491349" w:rsidRPr="000764A3" w:rsidTr="00491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t>II.3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</w:p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t xml:space="preserve">Opis działań, którymi kandydat  </w:t>
            </w:r>
            <w:r w:rsidRPr="00FE07E0">
              <w:rPr>
                <w:rFonts w:ascii="Apolonia TT" w:eastAsia="TTE218E460t00" w:hAnsi="Apolonia TT" w:cs="Arial"/>
                <w:sz w:val="22"/>
                <w:szCs w:val="22"/>
              </w:rPr>
              <w:t>wyróżnił się w swojej kategorii w roku, za który przyznawana jest nagroda</w:t>
            </w:r>
          </w:p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</w:p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eastAsia="TTE218E460t00" w:hAnsi="Apolonia TT" w:cs="Arial"/>
                <w:i/>
                <w:sz w:val="16"/>
                <w:szCs w:val="16"/>
              </w:rPr>
            </w:pPr>
            <w:r w:rsidRPr="00FE07E0">
              <w:rPr>
                <w:rFonts w:ascii="Apolonia TT" w:eastAsia="TTE218E460t00" w:hAnsi="Apolonia TT" w:cs="Arial"/>
                <w:i/>
                <w:sz w:val="16"/>
                <w:szCs w:val="16"/>
              </w:rPr>
              <w:t>(wypełnić wyłącznie w przypadku zgłoszenia w kategorii:</w:t>
            </w:r>
          </w:p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i/>
                <w:sz w:val="16"/>
                <w:szCs w:val="16"/>
              </w:rPr>
            </w:pPr>
            <w:r w:rsidRPr="00FE07E0">
              <w:rPr>
                <w:rFonts w:ascii="Apolonia TT" w:eastAsia="TTE218E460t00" w:hAnsi="Apolonia TT" w:cs="Arial"/>
                <w:i/>
                <w:sz w:val="16"/>
                <w:szCs w:val="16"/>
              </w:rPr>
              <w:t>-</w:t>
            </w:r>
            <w:r w:rsidRPr="00FE07E0">
              <w:rPr>
                <w:rFonts w:ascii="Apolonia TT" w:hAnsi="Apolonia TT"/>
                <w:i/>
                <w:sz w:val="16"/>
                <w:szCs w:val="16"/>
              </w:rPr>
              <w:t xml:space="preserve"> Organizacja roku / Społecznik roku</w:t>
            </w:r>
          </w:p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i/>
                <w:sz w:val="16"/>
                <w:szCs w:val="16"/>
              </w:rPr>
            </w:pPr>
            <w:r w:rsidRPr="00FE07E0">
              <w:rPr>
                <w:rFonts w:ascii="Apolonia TT" w:hAnsi="Apolonia TT"/>
                <w:i/>
                <w:sz w:val="16"/>
                <w:szCs w:val="16"/>
              </w:rPr>
              <w:t>- Przedsiębiorstwo roku / Przedsiębiorca roku</w:t>
            </w:r>
          </w:p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i/>
                <w:sz w:val="16"/>
                <w:szCs w:val="16"/>
              </w:rPr>
            </w:pPr>
            <w:r w:rsidRPr="00FE07E0">
              <w:rPr>
                <w:rFonts w:ascii="Apolonia TT" w:hAnsi="Apolonia TT"/>
                <w:i/>
                <w:sz w:val="16"/>
                <w:szCs w:val="16"/>
              </w:rPr>
              <w:t>- Gospodarstwo roku / Rolnik roku)</w:t>
            </w:r>
          </w:p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</w:tc>
      </w:tr>
      <w:tr w:rsidR="00491349" w:rsidRPr="000764A3" w:rsidTr="00491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D4C04" w:rsidRPr="00FE07E0" w:rsidRDefault="008D4C04" w:rsidP="008D4C04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t>II.4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D4C04" w:rsidRPr="00FE07E0" w:rsidRDefault="008D4C04" w:rsidP="00EC2120">
            <w:pPr>
              <w:autoSpaceDE w:val="0"/>
              <w:autoSpaceDN w:val="0"/>
              <w:adjustRightInd w:val="0"/>
              <w:rPr>
                <w:rFonts w:ascii="Apolonia TT" w:eastAsia="TTE218E460t00" w:hAnsi="Apolonia TT" w:cs="Arial"/>
                <w:sz w:val="22"/>
                <w:szCs w:val="22"/>
              </w:rPr>
            </w:pPr>
            <w:r w:rsidRPr="00FE07E0">
              <w:rPr>
                <w:rFonts w:ascii="Apolonia TT" w:hAnsi="Apolonia TT"/>
                <w:bCs/>
                <w:sz w:val="22"/>
                <w:szCs w:val="22"/>
              </w:rPr>
              <w:t xml:space="preserve">Opis inicjatywy zrealizowanej </w:t>
            </w:r>
            <w:r w:rsidRPr="00FE07E0">
              <w:rPr>
                <w:rFonts w:ascii="Apolonia TT" w:eastAsia="TTE218E460t00" w:hAnsi="Apolonia TT" w:cs="Arial"/>
                <w:sz w:val="22"/>
                <w:szCs w:val="22"/>
              </w:rPr>
              <w:t>w roku, za który przyznawana jest nagroda</w:t>
            </w:r>
          </w:p>
          <w:p w:rsidR="004D764C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eastAsia="TTE218E460t00" w:hAnsi="Apolonia TT" w:cs="Arial"/>
                <w:sz w:val="22"/>
                <w:szCs w:val="22"/>
              </w:rPr>
            </w:pPr>
          </w:p>
          <w:p w:rsidR="008D4C04" w:rsidRPr="00FE07E0" w:rsidRDefault="008D4C04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Cs/>
                <w:i/>
                <w:sz w:val="16"/>
                <w:szCs w:val="16"/>
              </w:rPr>
            </w:pPr>
            <w:r w:rsidRPr="00FE07E0">
              <w:rPr>
                <w:rFonts w:ascii="Apolonia TT" w:eastAsia="TTE218E460t00" w:hAnsi="Apolonia TT" w:cs="Arial"/>
                <w:i/>
                <w:sz w:val="16"/>
                <w:szCs w:val="16"/>
              </w:rPr>
              <w:t>(wypełnić wyłącznie w przypadku zgłoszenia w kategorii „Inicjatywa roku”)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04" w:rsidRPr="00FE07E0" w:rsidRDefault="008D4C04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  <w:p w:rsidR="00880859" w:rsidRPr="00FE07E0" w:rsidRDefault="00880859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  <w:p w:rsidR="00880859" w:rsidRDefault="00880859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  <w:p w:rsidR="00FE07E0" w:rsidRDefault="00FE07E0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  <w:p w:rsidR="00FE07E0" w:rsidRPr="00FE07E0" w:rsidRDefault="00FE07E0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  <w:p w:rsidR="00880859" w:rsidRPr="00FE07E0" w:rsidRDefault="00880859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  <w:p w:rsidR="009D53E3" w:rsidRDefault="009D53E3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  <w:p w:rsidR="003D2D5B" w:rsidRPr="00FE07E0" w:rsidRDefault="003D2D5B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  <w:bookmarkStart w:id="2" w:name="_GoBack"/>
            <w:bookmarkEnd w:id="2"/>
          </w:p>
          <w:p w:rsidR="00880859" w:rsidRPr="00FE07E0" w:rsidRDefault="00880859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</w:tc>
      </w:tr>
      <w:tr w:rsidR="00486086" w:rsidRPr="000764A3" w:rsidTr="00026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86086" w:rsidRPr="00486086" w:rsidRDefault="00486086" w:rsidP="008D4C04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sz w:val="22"/>
                <w:szCs w:val="22"/>
              </w:rPr>
            </w:pPr>
            <w:r w:rsidRPr="00486086">
              <w:rPr>
                <w:rFonts w:ascii="Apolonia TT" w:hAnsi="Apolonia TT"/>
                <w:b/>
                <w:sz w:val="22"/>
                <w:szCs w:val="22"/>
              </w:rPr>
              <w:t>III.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86086" w:rsidRDefault="00486086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sz w:val="22"/>
                <w:szCs w:val="22"/>
              </w:rPr>
            </w:pPr>
          </w:p>
          <w:p w:rsidR="00486086" w:rsidRDefault="00486086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sz w:val="22"/>
                <w:szCs w:val="22"/>
              </w:rPr>
            </w:pPr>
            <w:r w:rsidRPr="00FE07E0">
              <w:rPr>
                <w:rFonts w:ascii="Apolonia TT" w:hAnsi="Apolonia TT"/>
                <w:b/>
                <w:sz w:val="22"/>
                <w:szCs w:val="22"/>
              </w:rPr>
              <w:t>Dane osoby fizycznej/</w:t>
            </w:r>
            <w:r>
              <w:rPr>
                <w:rFonts w:ascii="Apolonia TT" w:hAnsi="Apolonia TT"/>
                <w:b/>
                <w:sz w:val="22"/>
                <w:szCs w:val="22"/>
              </w:rPr>
              <w:t>osoby prawnej</w:t>
            </w:r>
            <w:r w:rsidRPr="00FE07E0">
              <w:rPr>
                <w:rFonts w:ascii="Apolonia TT" w:hAnsi="Apolonia TT"/>
                <w:b/>
                <w:sz w:val="22"/>
                <w:szCs w:val="22"/>
              </w:rPr>
              <w:t xml:space="preserve"> zgłaszającej kandydata</w:t>
            </w:r>
          </w:p>
          <w:p w:rsidR="00486086" w:rsidRPr="00FE07E0" w:rsidRDefault="00486086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</w:tc>
      </w:tr>
      <w:tr w:rsidR="00491349" w:rsidRPr="000764A3" w:rsidTr="00491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C2120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lastRenderedPageBreak/>
              <w:t>III.1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C2120" w:rsidRPr="00FE07E0" w:rsidRDefault="00EC2120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Cs/>
                <w:sz w:val="22"/>
                <w:szCs w:val="22"/>
              </w:rPr>
            </w:pPr>
          </w:p>
          <w:p w:rsidR="00EC2120" w:rsidRPr="00FE07E0" w:rsidRDefault="008D4C04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t xml:space="preserve">Imię i nazwisko / </w:t>
            </w:r>
            <w:r w:rsidR="00A94DCF">
              <w:rPr>
                <w:rFonts w:ascii="Apolonia TT" w:hAnsi="Apolonia TT"/>
                <w:sz w:val="22"/>
                <w:szCs w:val="22"/>
              </w:rPr>
              <w:t>Nazwa</w:t>
            </w:r>
            <w:r w:rsidR="00EC2120" w:rsidRPr="00FE07E0">
              <w:rPr>
                <w:rFonts w:ascii="Apolonia TT" w:hAnsi="Apolonia TT"/>
                <w:sz w:val="22"/>
                <w:szCs w:val="22"/>
              </w:rPr>
              <w:t xml:space="preserve"> </w:t>
            </w:r>
          </w:p>
          <w:p w:rsidR="00EC2120" w:rsidRPr="00FE07E0" w:rsidRDefault="00EC2120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Cs/>
                <w:sz w:val="22"/>
                <w:szCs w:val="22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20" w:rsidRPr="00FE07E0" w:rsidRDefault="00EC2120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</w:tc>
      </w:tr>
      <w:tr w:rsidR="00491349" w:rsidRPr="000764A3" w:rsidTr="00491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C2120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t>III.2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C2120" w:rsidRPr="00FE07E0" w:rsidRDefault="00EC2120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</w:p>
          <w:p w:rsidR="00EC2120" w:rsidRPr="00FE07E0" w:rsidRDefault="00EC2120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t xml:space="preserve">Adres </w:t>
            </w:r>
          </w:p>
          <w:p w:rsidR="00EC2120" w:rsidRPr="00FE07E0" w:rsidRDefault="00EC2120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20" w:rsidRPr="00FE07E0" w:rsidRDefault="00EC2120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</w:tc>
      </w:tr>
      <w:tr w:rsidR="00491349" w:rsidRPr="000764A3" w:rsidTr="00491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C2120" w:rsidRPr="00FE07E0" w:rsidRDefault="004D764C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t>III.3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D4C04" w:rsidRPr="00FE07E0" w:rsidRDefault="008D4C04" w:rsidP="008D4C04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  <w:lang w:val="de-DE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t xml:space="preserve">Numer telefonu kontaktowego, </w:t>
            </w:r>
            <w:proofErr w:type="spellStart"/>
            <w:r w:rsidRPr="00FE07E0">
              <w:rPr>
                <w:rFonts w:ascii="Apolonia TT" w:hAnsi="Apolonia TT"/>
                <w:sz w:val="22"/>
                <w:szCs w:val="22"/>
                <w:lang w:val="de-DE"/>
              </w:rPr>
              <w:t>adres</w:t>
            </w:r>
            <w:proofErr w:type="spellEnd"/>
            <w:r w:rsidRPr="00FE07E0">
              <w:rPr>
                <w:rFonts w:ascii="Apolonia TT" w:hAnsi="Apolonia TT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07E0">
              <w:rPr>
                <w:rFonts w:ascii="Apolonia TT" w:hAnsi="Apolonia TT"/>
                <w:sz w:val="22"/>
                <w:szCs w:val="22"/>
                <w:lang w:val="de-DE"/>
              </w:rPr>
              <w:t>e-mail</w:t>
            </w:r>
            <w:proofErr w:type="spellEnd"/>
          </w:p>
          <w:p w:rsidR="00EC2120" w:rsidRPr="00FE07E0" w:rsidRDefault="00EC2120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20" w:rsidRPr="00FE07E0" w:rsidRDefault="00EC2120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</w:tc>
      </w:tr>
      <w:tr w:rsidR="00A94DCF" w:rsidRPr="000764A3" w:rsidTr="00491349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94DCF" w:rsidRPr="00FE07E0" w:rsidRDefault="00A94DCF" w:rsidP="008D4C04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  <w:r>
              <w:rPr>
                <w:rFonts w:ascii="Apolonia TT" w:hAnsi="Apolonia TT"/>
                <w:sz w:val="22"/>
                <w:szCs w:val="22"/>
              </w:rPr>
              <w:t>miejscowość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CF" w:rsidRDefault="00A94DCF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  <w:p w:rsidR="00DE06AA" w:rsidRPr="00FE07E0" w:rsidRDefault="00DE06AA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</w:tc>
      </w:tr>
      <w:tr w:rsidR="00A94DCF" w:rsidRPr="000764A3" w:rsidTr="00491349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94DCF" w:rsidRPr="00FE07E0" w:rsidRDefault="00A94DCF" w:rsidP="008D4C04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  <w:r>
              <w:rPr>
                <w:rFonts w:ascii="Apolonia TT" w:hAnsi="Apolonia TT"/>
                <w:sz w:val="22"/>
                <w:szCs w:val="22"/>
              </w:rPr>
              <w:t>data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CF" w:rsidRDefault="00A94DCF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  <w:p w:rsidR="00DE06AA" w:rsidRPr="00FE07E0" w:rsidRDefault="00DE06AA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</w:tc>
      </w:tr>
      <w:tr w:rsidR="00A94DCF" w:rsidRPr="000764A3" w:rsidTr="0048608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86086" w:rsidRDefault="00486086" w:rsidP="008D4C04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  <w:p w:rsidR="00A94DCF" w:rsidRDefault="00A94DCF" w:rsidP="008D4C04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  <w:r w:rsidRPr="00FE07E0">
              <w:rPr>
                <w:rFonts w:ascii="Apolonia TT" w:hAnsi="Apolonia TT"/>
                <w:b/>
                <w:bCs/>
                <w:sz w:val="22"/>
                <w:szCs w:val="22"/>
              </w:rPr>
              <w:t>Podpis/y</w:t>
            </w:r>
            <w:r>
              <w:rPr>
                <w:rFonts w:ascii="Apolonia TT" w:hAnsi="Apolonia TT"/>
                <w:b/>
                <w:bCs/>
                <w:sz w:val="22"/>
                <w:szCs w:val="22"/>
              </w:rPr>
              <w:t xml:space="preserve"> zgłaszającego</w:t>
            </w:r>
          </w:p>
          <w:p w:rsidR="00486086" w:rsidRDefault="00486086" w:rsidP="008D4C04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CF" w:rsidRDefault="00A94DCF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  <w:p w:rsidR="00486086" w:rsidRDefault="00486086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  <w:p w:rsidR="00486086" w:rsidRDefault="00486086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  <w:p w:rsidR="00486086" w:rsidRPr="00FE07E0" w:rsidRDefault="00486086" w:rsidP="00EC2120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</w:tc>
      </w:tr>
      <w:tr w:rsidR="00F91033" w:rsidRPr="000764A3" w:rsidTr="00491349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91033" w:rsidRPr="00FE07E0" w:rsidRDefault="008725CF" w:rsidP="00F91033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  <w:r>
              <w:rPr>
                <w:rFonts w:ascii="Apolonia TT" w:hAnsi="Apolonia TT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86086" w:rsidRDefault="00486086" w:rsidP="00F91033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  <w:p w:rsidR="00F91033" w:rsidRPr="00FE07E0" w:rsidRDefault="00F91033" w:rsidP="00F91033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  <w:r w:rsidRPr="00FE07E0">
              <w:rPr>
                <w:rFonts w:ascii="Apolonia TT" w:hAnsi="Apolonia TT"/>
                <w:b/>
                <w:bCs/>
                <w:sz w:val="22"/>
                <w:szCs w:val="22"/>
              </w:rPr>
              <w:t>Oświadczenia kandydata</w:t>
            </w:r>
            <w:r w:rsidR="009857A1" w:rsidRPr="00FE07E0">
              <w:rPr>
                <w:rFonts w:ascii="Apolonia TT" w:hAnsi="Apolonia TT"/>
                <w:b/>
                <w:bCs/>
                <w:sz w:val="22"/>
                <w:szCs w:val="22"/>
              </w:rPr>
              <w:t>:</w:t>
            </w:r>
          </w:p>
          <w:p w:rsidR="00C575FB" w:rsidRPr="00FE07E0" w:rsidRDefault="00C575FB" w:rsidP="00F91033">
            <w:pPr>
              <w:autoSpaceDE w:val="0"/>
              <w:autoSpaceDN w:val="0"/>
              <w:adjustRightInd w:val="0"/>
              <w:rPr>
                <w:rFonts w:ascii="Apolonia TT" w:hAnsi="Apolonia TT"/>
                <w:b/>
                <w:bCs/>
                <w:sz w:val="22"/>
                <w:szCs w:val="22"/>
              </w:rPr>
            </w:pPr>
          </w:p>
        </w:tc>
      </w:tr>
      <w:tr w:rsidR="00F91033" w:rsidRPr="000764A3" w:rsidTr="00491349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91033" w:rsidRPr="00FE07E0" w:rsidRDefault="00F91033" w:rsidP="00F91033">
            <w:pPr>
              <w:autoSpaceDE w:val="0"/>
              <w:autoSpaceDN w:val="0"/>
              <w:adjustRightInd w:val="0"/>
              <w:rPr>
                <w:rFonts w:ascii="Apolonia TT" w:hAnsi="Apolonia TT"/>
                <w:bCs/>
                <w:sz w:val="22"/>
                <w:szCs w:val="22"/>
              </w:rPr>
            </w:pPr>
            <w:r w:rsidRPr="00FE07E0">
              <w:rPr>
                <w:rFonts w:ascii="Apolonia TT" w:hAnsi="Apolonia TT"/>
                <w:bCs/>
                <w:sz w:val="22"/>
                <w:szCs w:val="22"/>
              </w:rPr>
              <w:t>IV.1</w:t>
            </w: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86086" w:rsidRDefault="00486086" w:rsidP="009857A1">
            <w:pPr>
              <w:autoSpaceDE w:val="0"/>
              <w:autoSpaceDN w:val="0"/>
              <w:adjustRightInd w:val="0"/>
              <w:jc w:val="both"/>
              <w:rPr>
                <w:rFonts w:ascii="Apolonia TT" w:hAnsi="Apolonia TT"/>
                <w:sz w:val="22"/>
                <w:szCs w:val="22"/>
              </w:rPr>
            </w:pPr>
          </w:p>
          <w:p w:rsidR="00F91033" w:rsidRPr="00FE07E0" w:rsidRDefault="00C575FB" w:rsidP="009857A1">
            <w:pPr>
              <w:autoSpaceDE w:val="0"/>
              <w:autoSpaceDN w:val="0"/>
              <w:adjustRightInd w:val="0"/>
              <w:jc w:val="both"/>
              <w:rPr>
                <w:rFonts w:ascii="Apolonia TT" w:hAnsi="Apolonia TT"/>
                <w:sz w:val="22"/>
                <w:szCs w:val="22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t>Wyrażam zgodę</w:t>
            </w:r>
            <w:r w:rsidR="00F91033" w:rsidRPr="00FE07E0">
              <w:rPr>
                <w:rFonts w:ascii="Apolonia TT" w:hAnsi="Apolonia TT"/>
                <w:sz w:val="22"/>
                <w:szCs w:val="22"/>
              </w:rPr>
              <w:t xml:space="preserve"> na kandydowanie </w:t>
            </w:r>
            <w:r w:rsidRPr="00FE07E0">
              <w:rPr>
                <w:rFonts w:ascii="Apolonia TT" w:hAnsi="Apolonia TT"/>
                <w:sz w:val="22"/>
                <w:szCs w:val="22"/>
              </w:rPr>
              <w:t>do</w:t>
            </w:r>
            <w:r w:rsidR="00265714" w:rsidRPr="00FE07E0">
              <w:rPr>
                <w:rFonts w:ascii="Apolonia TT" w:hAnsi="Apolonia TT"/>
                <w:sz w:val="22"/>
                <w:szCs w:val="22"/>
              </w:rPr>
              <w:t xml:space="preserve"> Nagrody „Złoty pług”</w:t>
            </w:r>
            <w:r w:rsidRPr="00FE07E0">
              <w:rPr>
                <w:rFonts w:ascii="Apolonia TT" w:hAnsi="Apolonia TT"/>
                <w:sz w:val="22"/>
                <w:szCs w:val="22"/>
              </w:rPr>
              <w:t xml:space="preserve"> </w:t>
            </w:r>
          </w:p>
          <w:p w:rsidR="00C575FB" w:rsidRPr="00FE07E0" w:rsidRDefault="00C575FB" w:rsidP="009857A1">
            <w:pPr>
              <w:autoSpaceDE w:val="0"/>
              <w:autoSpaceDN w:val="0"/>
              <w:adjustRightInd w:val="0"/>
              <w:jc w:val="both"/>
              <w:rPr>
                <w:rFonts w:ascii="Apolonia TT" w:hAnsi="Apolonia TT"/>
                <w:bCs/>
                <w:sz w:val="22"/>
                <w:szCs w:val="22"/>
              </w:rPr>
            </w:pPr>
          </w:p>
        </w:tc>
      </w:tr>
      <w:tr w:rsidR="00F91033" w:rsidRPr="000764A3" w:rsidTr="00491349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91033" w:rsidRPr="00FE07E0" w:rsidRDefault="00F91033" w:rsidP="00F91033">
            <w:pPr>
              <w:autoSpaceDE w:val="0"/>
              <w:autoSpaceDN w:val="0"/>
              <w:adjustRightInd w:val="0"/>
              <w:rPr>
                <w:rFonts w:ascii="Apolonia TT" w:hAnsi="Apolonia TT"/>
                <w:sz w:val="22"/>
                <w:szCs w:val="22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t>IV.2</w:t>
            </w: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91033" w:rsidRPr="00FE07E0" w:rsidRDefault="00F91033" w:rsidP="008725CF">
            <w:pPr>
              <w:autoSpaceDE w:val="0"/>
              <w:autoSpaceDN w:val="0"/>
              <w:adjustRightInd w:val="0"/>
              <w:jc w:val="both"/>
              <w:rPr>
                <w:rFonts w:ascii="Apolonia TT" w:hAnsi="Apolonia TT"/>
                <w:sz w:val="22"/>
                <w:szCs w:val="22"/>
              </w:rPr>
            </w:pPr>
            <w:r w:rsidRPr="00FE07E0">
              <w:rPr>
                <w:rFonts w:ascii="Apolonia TT" w:hAnsi="Apolonia TT"/>
                <w:sz w:val="22"/>
                <w:szCs w:val="22"/>
              </w:rPr>
              <w:t xml:space="preserve">Wyrażam zgodę na przetwarzanie moich danych osobowych zawartych w zgłoszeniu dla potrzeb niezbędnych do realizacji przyznawania nagrody „Złoty pług”, zgodnie z ustawą z dnia 29.08.1997 r. o ochronie danych osobowych </w:t>
            </w:r>
            <w:r w:rsidR="00486086">
              <w:rPr>
                <w:rFonts w:ascii="Apolonia TT" w:hAnsi="Apolonia TT"/>
                <w:sz w:val="22"/>
                <w:szCs w:val="22"/>
              </w:rPr>
              <w:br/>
            </w:r>
            <w:r w:rsidRPr="00FE07E0">
              <w:rPr>
                <w:rFonts w:ascii="Apolonia TT" w:hAnsi="Apolonia TT"/>
                <w:sz w:val="22"/>
                <w:szCs w:val="22"/>
              </w:rPr>
              <w:t>(Dz.U. z 20</w:t>
            </w:r>
            <w:r w:rsidR="008725CF">
              <w:rPr>
                <w:rFonts w:ascii="Apolonia TT" w:hAnsi="Apolonia TT"/>
                <w:sz w:val="22"/>
                <w:szCs w:val="22"/>
              </w:rPr>
              <w:t>16</w:t>
            </w:r>
            <w:r w:rsidRPr="00FE07E0">
              <w:rPr>
                <w:rFonts w:ascii="Apolonia TT" w:hAnsi="Apolonia TT"/>
                <w:sz w:val="22"/>
                <w:szCs w:val="22"/>
              </w:rPr>
              <w:t xml:space="preserve"> r</w:t>
            </w:r>
            <w:r w:rsidR="008725CF">
              <w:rPr>
                <w:rFonts w:ascii="Apolonia TT" w:hAnsi="Apolonia TT"/>
                <w:sz w:val="22"/>
                <w:szCs w:val="22"/>
              </w:rPr>
              <w:t>.</w:t>
            </w:r>
            <w:r w:rsidRPr="00FE07E0">
              <w:rPr>
                <w:rFonts w:ascii="Apolonia TT" w:hAnsi="Apolonia TT"/>
                <w:sz w:val="22"/>
                <w:szCs w:val="22"/>
              </w:rPr>
              <w:t xml:space="preserve">, poz. </w:t>
            </w:r>
            <w:r w:rsidR="008725CF">
              <w:rPr>
                <w:rFonts w:ascii="Apolonia TT" w:hAnsi="Apolonia TT"/>
                <w:sz w:val="22"/>
                <w:szCs w:val="22"/>
              </w:rPr>
              <w:t>195</w:t>
            </w:r>
            <w:r w:rsidRPr="00FE07E0">
              <w:rPr>
                <w:rFonts w:ascii="Apolonia TT" w:hAnsi="Apolonia TT"/>
                <w:sz w:val="22"/>
                <w:szCs w:val="22"/>
              </w:rPr>
              <w:t xml:space="preserve"> z późn.zm</w:t>
            </w:r>
            <w:r w:rsidR="00C575FB" w:rsidRPr="00FE07E0">
              <w:rPr>
                <w:rFonts w:ascii="Apolonia TT" w:hAnsi="Apolonia TT"/>
                <w:sz w:val="22"/>
                <w:szCs w:val="22"/>
              </w:rPr>
              <w:t>)</w:t>
            </w:r>
          </w:p>
        </w:tc>
      </w:tr>
      <w:tr w:rsidR="00A94DCF" w:rsidRPr="000764A3" w:rsidTr="00491349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94DCF" w:rsidRPr="00FE07E0" w:rsidRDefault="00A94DCF" w:rsidP="009857A1">
            <w:pPr>
              <w:autoSpaceDE w:val="0"/>
              <w:autoSpaceDN w:val="0"/>
              <w:adjustRightInd w:val="0"/>
              <w:jc w:val="both"/>
              <w:rPr>
                <w:rFonts w:ascii="Apolonia TT" w:hAnsi="Apolonia TT"/>
                <w:sz w:val="22"/>
                <w:szCs w:val="22"/>
              </w:rPr>
            </w:pPr>
            <w:r w:rsidRPr="00FE07E0">
              <w:rPr>
                <w:rFonts w:ascii="Apolonia TT" w:hAnsi="Apolonia TT"/>
                <w:b/>
                <w:sz w:val="22"/>
                <w:szCs w:val="22"/>
              </w:rPr>
              <w:t>Podpis kandydata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CF" w:rsidRDefault="00A94DCF" w:rsidP="009857A1">
            <w:pPr>
              <w:autoSpaceDE w:val="0"/>
              <w:autoSpaceDN w:val="0"/>
              <w:adjustRightInd w:val="0"/>
              <w:jc w:val="both"/>
              <w:rPr>
                <w:rFonts w:ascii="Apolonia TT" w:hAnsi="Apolonia TT"/>
                <w:sz w:val="22"/>
                <w:szCs w:val="22"/>
              </w:rPr>
            </w:pPr>
          </w:p>
          <w:p w:rsidR="00A94DCF" w:rsidRDefault="00A94DCF" w:rsidP="009857A1">
            <w:pPr>
              <w:autoSpaceDE w:val="0"/>
              <w:autoSpaceDN w:val="0"/>
              <w:adjustRightInd w:val="0"/>
              <w:jc w:val="both"/>
              <w:rPr>
                <w:rFonts w:ascii="Apolonia TT" w:hAnsi="Apolonia TT"/>
                <w:sz w:val="22"/>
                <w:szCs w:val="22"/>
              </w:rPr>
            </w:pPr>
          </w:p>
          <w:p w:rsidR="00486086" w:rsidRDefault="00486086" w:rsidP="009857A1">
            <w:pPr>
              <w:autoSpaceDE w:val="0"/>
              <w:autoSpaceDN w:val="0"/>
              <w:adjustRightInd w:val="0"/>
              <w:jc w:val="both"/>
              <w:rPr>
                <w:rFonts w:ascii="Apolonia TT" w:hAnsi="Apolonia TT"/>
                <w:sz w:val="22"/>
                <w:szCs w:val="22"/>
              </w:rPr>
            </w:pPr>
          </w:p>
          <w:p w:rsidR="00A94DCF" w:rsidRPr="00FE07E0" w:rsidRDefault="00A94DCF" w:rsidP="009857A1">
            <w:pPr>
              <w:autoSpaceDE w:val="0"/>
              <w:autoSpaceDN w:val="0"/>
              <w:adjustRightInd w:val="0"/>
              <w:jc w:val="both"/>
              <w:rPr>
                <w:rFonts w:ascii="Apolonia TT" w:hAnsi="Apolonia TT"/>
                <w:sz w:val="22"/>
                <w:szCs w:val="22"/>
              </w:rPr>
            </w:pPr>
          </w:p>
        </w:tc>
      </w:tr>
    </w:tbl>
    <w:p w:rsidR="004122E7" w:rsidRPr="003279BB" w:rsidRDefault="004122E7" w:rsidP="004122E7">
      <w:pPr>
        <w:tabs>
          <w:tab w:val="left" w:pos="426"/>
        </w:tabs>
        <w:spacing w:line="312" w:lineRule="auto"/>
        <w:rPr>
          <w:rFonts w:ascii="Apolonia TT" w:hAnsi="Apolonia TT"/>
        </w:rPr>
      </w:pPr>
    </w:p>
    <w:p w:rsidR="003279BB" w:rsidRDefault="003279BB" w:rsidP="000764A3">
      <w:pPr>
        <w:autoSpaceDE w:val="0"/>
        <w:autoSpaceDN w:val="0"/>
        <w:adjustRightInd w:val="0"/>
        <w:ind w:left="360"/>
        <w:jc w:val="both"/>
        <w:rPr>
          <w:rFonts w:ascii="Apolonia TT" w:hAnsi="Apolonia TT"/>
        </w:rPr>
      </w:pPr>
    </w:p>
    <w:p w:rsidR="003279BB" w:rsidRDefault="003279BB" w:rsidP="000764A3">
      <w:pPr>
        <w:autoSpaceDE w:val="0"/>
        <w:autoSpaceDN w:val="0"/>
        <w:adjustRightInd w:val="0"/>
        <w:ind w:left="360"/>
        <w:jc w:val="both"/>
        <w:rPr>
          <w:rFonts w:ascii="Apolonia TT" w:hAnsi="Apolonia TT"/>
        </w:rPr>
      </w:pPr>
    </w:p>
    <w:p w:rsidR="003279BB" w:rsidRDefault="003279BB" w:rsidP="000764A3">
      <w:pPr>
        <w:autoSpaceDE w:val="0"/>
        <w:autoSpaceDN w:val="0"/>
        <w:adjustRightInd w:val="0"/>
        <w:ind w:left="360"/>
        <w:jc w:val="both"/>
        <w:rPr>
          <w:rFonts w:ascii="Apolonia TT" w:hAnsi="Apolonia TT"/>
        </w:rPr>
      </w:pPr>
    </w:p>
    <w:p w:rsidR="003279BB" w:rsidRDefault="003279BB" w:rsidP="000764A3">
      <w:pPr>
        <w:autoSpaceDE w:val="0"/>
        <w:autoSpaceDN w:val="0"/>
        <w:adjustRightInd w:val="0"/>
        <w:ind w:left="360"/>
        <w:jc w:val="both"/>
        <w:rPr>
          <w:rFonts w:ascii="Apolonia TT" w:hAnsi="Apolonia TT"/>
        </w:rPr>
      </w:pPr>
    </w:p>
    <w:p w:rsidR="003279BB" w:rsidRPr="003279BB" w:rsidRDefault="003279BB" w:rsidP="003279BB">
      <w:pPr>
        <w:spacing w:line="360" w:lineRule="auto"/>
        <w:ind w:left="360"/>
        <w:jc w:val="both"/>
        <w:rPr>
          <w:rFonts w:ascii="Apolonia TT" w:hAnsi="Apolonia TT"/>
        </w:rPr>
      </w:pPr>
    </w:p>
    <w:p w:rsidR="003279BB" w:rsidRPr="000764A3" w:rsidRDefault="003279BB" w:rsidP="000764A3">
      <w:pPr>
        <w:autoSpaceDE w:val="0"/>
        <w:autoSpaceDN w:val="0"/>
        <w:adjustRightInd w:val="0"/>
        <w:ind w:left="360"/>
        <w:jc w:val="both"/>
        <w:rPr>
          <w:rFonts w:ascii="Apolonia TT" w:hAnsi="Apolonia TT"/>
        </w:rPr>
      </w:pPr>
    </w:p>
    <w:sectPr w:rsidR="003279BB" w:rsidRPr="000764A3" w:rsidSect="007A2253">
      <w:headerReference w:type="default" r:id="rId8"/>
      <w:footerReference w:type="even" r:id="rId9"/>
      <w:footerReference w:type="default" r:id="rId10"/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5A" w:rsidRDefault="005B4F5A">
      <w:r>
        <w:separator/>
      </w:r>
    </w:p>
  </w:endnote>
  <w:endnote w:type="continuationSeparator" w:id="0">
    <w:p w:rsidR="005B4F5A" w:rsidRDefault="005B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 TT">
    <w:panose1 w:val="02000505080000020004"/>
    <w:charset w:val="EE"/>
    <w:family w:val="auto"/>
    <w:pitch w:val="variable"/>
    <w:sig w:usb0="800000AF" w:usb1="5200205B" w:usb2="04000000" w:usb3="00000000" w:csb0="0000008B" w:csb1="00000000"/>
  </w:font>
  <w:font w:name="TTE218E460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B2" w:rsidRDefault="00A513B2" w:rsidP="00E439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13B2" w:rsidRDefault="00A513B2" w:rsidP="00E439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B2" w:rsidRDefault="00A513B2" w:rsidP="00E439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D5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13B2" w:rsidRDefault="00A513B2" w:rsidP="00E439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5A" w:rsidRDefault="005B4F5A">
      <w:r>
        <w:separator/>
      </w:r>
    </w:p>
  </w:footnote>
  <w:footnote w:type="continuationSeparator" w:id="0">
    <w:p w:rsidR="005B4F5A" w:rsidRDefault="005B4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3D" w:rsidRPr="00FE221A" w:rsidRDefault="00E3603D" w:rsidP="00FE221A">
    <w:pPr>
      <w:autoSpaceDE w:val="0"/>
      <w:autoSpaceDN w:val="0"/>
      <w:adjustRightInd w:val="0"/>
      <w:jc w:val="right"/>
      <w:rPr>
        <w:rFonts w:ascii="Apolonia TT" w:hAnsi="Apolonia TT"/>
        <w:bCs/>
        <w:sz w:val="18"/>
        <w:szCs w:val="18"/>
      </w:rPr>
    </w:pPr>
    <w:r w:rsidRPr="00FE221A">
      <w:rPr>
        <w:rFonts w:ascii="Apolonia TT" w:hAnsi="Apolonia TT"/>
        <w:bCs/>
        <w:sz w:val="18"/>
        <w:szCs w:val="18"/>
      </w:rPr>
      <w:t xml:space="preserve">Załącznik do </w:t>
    </w:r>
    <w:r w:rsidR="00FE221A" w:rsidRPr="00FE221A">
      <w:rPr>
        <w:rFonts w:ascii="Apolonia TT" w:hAnsi="Apolonia TT"/>
        <w:bCs/>
        <w:sz w:val="18"/>
        <w:szCs w:val="18"/>
      </w:rPr>
      <w:t xml:space="preserve">Regulaminu </w:t>
    </w:r>
    <w:r w:rsidR="00FE221A">
      <w:rPr>
        <w:rFonts w:ascii="Apolonia TT" w:hAnsi="Apolonia TT"/>
        <w:bCs/>
        <w:sz w:val="18"/>
        <w:szCs w:val="18"/>
      </w:rPr>
      <w:br/>
    </w:r>
    <w:r w:rsidR="00FE221A" w:rsidRPr="00FE221A">
      <w:rPr>
        <w:rFonts w:ascii="Apolonia TT" w:hAnsi="Apolonia TT"/>
        <w:bCs/>
        <w:sz w:val="18"/>
        <w:szCs w:val="18"/>
      </w:rPr>
      <w:t>przyznawania Nagrody „Złoty pług”</w:t>
    </w:r>
    <w:r w:rsidRPr="00FE221A">
      <w:rPr>
        <w:rFonts w:ascii="Apolonia TT" w:hAnsi="Apolonia TT"/>
        <w:bCs/>
        <w:sz w:val="18"/>
        <w:szCs w:val="18"/>
      </w:rPr>
      <w:br/>
      <w:t xml:space="preserve">                    </w:t>
    </w:r>
    <w:r w:rsidR="00FE221A">
      <w:rPr>
        <w:rFonts w:ascii="Apolonia TT" w:hAnsi="Apolonia TT"/>
        <w:bCs/>
        <w:sz w:val="18"/>
        <w:szCs w:val="18"/>
      </w:rPr>
      <w:t xml:space="preserve">    </w:t>
    </w:r>
  </w:p>
  <w:p w:rsidR="004D764C" w:rsidRPr="000764A3" w:rsidRDefault="002E0A20" w:rsidP="00E3603D">
    <w:pPr>
      <w:autoSpaceDE w:val="0"/>
      <w:autoSpaceDN w:val="0"/>
      <w:adjustRightInd w:val="0"/>
      <w:rPr>
        <w:rFonts w:ascii="Apolonia TT" w:hAnsi="Apolonia TT"/>
        <w:b/>
        <w:bCs/>
        <w:sz w:val="18"/>
        <w:szCs w:val="18"/>
      </w:rPr>
    </w:pPr>
    <w:r w:rsidRPr="00F11AFA">
      <w:rPr>
        <w:noProof/>
      </w:rPr>
      <w:drawing>
        <wp:inline distT="0" distB="0" distL="0" distR="0">
          <wp:extent cx="676275" cy="800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3603D">
      <w:rPr>
        <w:lang w:val="pl-PL"/>
      </w:rPr>
      <w:tab/>
    </w:r>
    <w:r w:rsidR="00E3603D">
      <w:rPr>
        <w:lang w:val="pl-PL"/>
      </w:rPr>
      <w:tab/>
    </w:r>
    <w:r w:rsidR="00E3603D">
      <w:rPr>
        <w:lang w:val="pl-PL"/>
      </w:rPr>
      <w:tab/>
    </w:r>
  </w:p>
  <w:p w:rsidR="004D764C" w:rsidRDefault="004D76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9E7"/>
    <w:multiLevelType w:val="multilevel"/>
    <w:tmpl w:val="CE38F31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C74CE4"/>
    <w:multiLevelType w:val="hybridMultilevel"/>
    <w:tmpl w:val="32D44B9A"/>
    <w:lvl w:ilvl="0" w:tplc="D6CAAB7A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A4FEF"/>
    <w:multiLevelType w:val="hybridMultilevel"/>
    <w:tmpl w:val="858A99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F85329"/>
    <w:multiLevelType w:val="hybridMultilevel"/>
    <w:tmpl w:val="F11C47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595C3A"/>
    <w:multiLevelType w:val="hybridMultilevel"/>
    <w:tmpl w:val="D870E3E4"/>
    <w:lvl w:ilvl="0" w:tplc="591E2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9C3C17"/>
    <w:multiLevelType w:val="hybridMultilevel"/>
    <w:tmpl w:val="E40655DA"/>
    <w:lvl w:ilvl="0" w:tplc="C9846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6" w15:restartNumberingAfterBreak="0">
    <w:nsid w:val="3FA720C5"/>
    <w:multiLevelType w:val="multilevel"/>
    <w:tmpl w:val="31760B00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610D52"/>
    <w:multiLevelType w:val="hybridMultilevel"/>
    <w:tmpl w:val="CE38F31E"/>
    <w:lvl w:ilvl="0" w:tplc="49E67EE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5283597"/>
    <w:multiLevelType w:val="hybridMultilevel"/>
    <w:tmpl w:val="E7368E72"/>
    <w:lvl w:ilvl="0" w:tplc="710EA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2C327D4"/>
    <w:multiLevelType w:val="hybridMultilevel"/>
    <w:tmpl w:val="31760B00"/>
    <w:lvl w:ilvl="0" w:tplc="51EC326E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CA4378"/>
    <w:multiLevelType w:val="hybridMultilevel"/>
    <w:tmpl w:val="6F9C3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7F3F41"/>
    <w:multiLevelType w:val="multilevel"/>
    <w:tmpl w:val="E6A63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9E"/>
    <w:rsid w:val="00011AC8"/>
    <w:rsid w:val="00025DE2"/>
    <w:rsid w:val="000262D8"/>
    <w:rsid w:val="00026F33"/>
    <w:rsid w:val="00044A16"/>
    <w:rsid w:val="00053751"/>
    <w:rsid w:val="00054F74"/>
    <w:rsid w:val="00056061"/>
    <w:rsid w:val="00072FB7"/>
    <w:rsid w:val="000764A3"/>
    <w:rsid w:val="000875D3"/>
    <w:rsid w:val="000C3377"/>
    <w:rsid w:val="000D4D69"/>
    <w:rsid w:val="000F0939"/>
    <w:rsid w:val="000F79A2"/>
    <w:rsid w:val="00101A39"/>
    <w:rsid w:val="0012073B"/>
    <w:rsid w:val="00122C2A"/>
    <w:rsid w:val="0013437F"/>
    <w:rsid w:val="00135A8F"/>
    <w:rsid w:val="00142B5B"/>
    <w:rsid w:val="00144F0B"/>
    <w:rsid w:val="00151D01"/>
    <w:rsid w:val="001613B2"/>
    <w:rsid w:val="00162677"/>
    <w:rsid w:val="00181A1C"/>
    <w:rsid w:val="00182ED7"/>
    <w:rsid w:val="00195C69"/>
    <w:rsid w:val="00196C5A"/>
    <w:rsid w:val="001D236E"/>
    <w:rsid w:val="00201474"/>
    <w:rsid w:val="00205D51"/>
    <w:rsid w:val="002253C7"/>
    <w:rsid w:val="00265714"/>
    <w:rsid w:val="002768A2"/>
    <w:rsid w:val="0028756E"/>
    <w:rsid w:val="002902C8"/>
    <w:rsid w:val="00290B03"/>
    <w:rsid w:val="00297429"/>
    <w:rsid w:val="002A195C"/>
    <w:rsid w:val="002A50A7"/>
    <w:rsid w:val="002B403C"/>
    <w:rsid w:val="002E0A20"/>
    <w:rsid w:val="002F56F7"/>
    <w:rsid w:val="0030079C"/>
    <w:rsid w:val="00301976"/>
    <w:rsid w:val="0030439A"/>
    <w:rsid w:val="0031426D"/>
    <w:rsid w:val="003235FB"/>
    <w:rsid w:val="003279BB"/>
    <w:rsid w:val="003417D8"/>
    <w:rsid w:val="0035626B"/>
    <w:rsid w:val="003776A7"/>
    <w:rsid w:val="00381F47"/>
    <w:rsid w:val="003954C2"/>
    <w:rsid w:val="00395A0F"/>
    <w:rsid w:val="003B06EC"/>
    <w:rsid w:val="003B3CAF"/>
    <w:rsid w:val="003C6A87"/>
    <w:rsid w:val="003D2D5B"/>
    <w:rsid w:val="003E45B0"/>
    <w:rsid w:val="00407AD8"/>
    <w:rsid w:val="004122E7"/>
    <w:rsid w:val="004153DA"/>
    <w:rsid w:val="004271C7"/>
    <w:rsid w:val="00486086"/>
    <w:rsid w:val="00491349"/>
    <w:rsid w:val="00495BAF"/>
    <w:rsid w:val="00495F73"/>
    <w:rsid w:val="004B5338"/>
    <w:rsid w:val="004C0FD3"/>
    <w:rsid w:val="004D53E9"/>
    <w:rsid w:val="004D764C"/>
    <w:rsid w:val="004E1A07"/>
    <w:rsid w:val="00522FB9"/>
    <w:rsid w:val="0053049E"/>
    <w:rsid w:val="00564DDE"/>
    <w:rsid w:val="00577561"/>
    <w:rsid w:val="00583A9E"/>
    <w:rsid w:val="005B4F5A"/>
    <w:rsid w:val="005B5570"/>
    <w:rsid w:val="005C49DB"/>
    <w:rsid w:val="005C531B"/>
    <w:rsid w:val="005D1B1F"/>
    <w:rsid w:val="005D7D7F"/>
    <w:rsid w:val="005E1B42"/>
    <w:rsid w:val="006064ED"/>
    <w:rsid w:val="00612D7D"/>
    <w:rsid w:val="00615C71"/>
    <w:rsid w:val="00645707"/>
    <w:rsid w:val="00674201"/>
    <w:rsid w:val="00674D29"/>
    <w:rsid w:val="00687C9D"/>
    <w:rsid w:val="00696AA8"/>
    <w:rsid w:val="00696B2D"/>
    <w:rsid w:val="006A04B5"/>
    <w:rsid w:val="006B1176"/>
    <w:rsid w:val="006C5F0D"/>
    <w:rsid w:val="006D4D3B"/>
    <w:rsid w:val="00700F33"/>
    <w:rsid w:val="00703BB5"/>
    <w:rsid w:val="00706B12"/>
    <w:rsid w:val="0073351F"/>
    <w:rsid w:val="0074479C"/>
    <w:rsid w:val="007465AD"/>
    <w:rsid w:val="00782A40"/>
    <w:rsid w:val="00782BBE"/>
    <w:rsid w:val="00793D25"/>
    <w:rsid w:val="007A2253"/>
    <w:rsid w:val="007A3CFA"/>
    <w:rsid w:val="007D690A"/>
    <w:rsid w:val="007D764C"/>
    <w:rsid w:val="007E797F"/>
    <w:rsid w:val="007F2C35"/>
    <w:rsid w:val="007F4FBD"/>
    <w:rsid w:val="00806AD0"/>
    <w:rsid w:val="00823D0E"/>
    <w:rsid w:val="00834EF9"/>
    <w:rsid w:val="00841345"/>
    <w:rsid w:val="008725CF"/>
    <w:rsid w:val="00880859"/>
    <w:rsid w:val="00880C2F"/>
    <w:rsid w:val="008A4BAB"/>
    <w:rsid w:val="008B7F75"/>
    <w:rsid w:val="008C70EC"/>
    <w:rsid w:val="008D4C04"/>
    <w:rsid w:val="008D7409"/>
    <w:rsid w:val="009055C4"/>
    <w:rsid w:val="009166CC"/>
    <w:rsid w:val="009236B1"/>
    <w:rsid w:val="009307D0"/>
    <w:rsid w:val="0094177F"/>
    <w:rsid w:val="00973E95"/>
    <w:rsid w:val="009857A1"/>
    <w:rsid w:val="009975C0"/>
    <w:rsid w:val="009B1F54"/>
    <w:rsid w:val="009D165E"/>
    <w:rsid w:val="009D4E71"/>
    <w:rsid w:val="009D53E3"/>
    <w:rsid w:val="00A03AD6"/>
    <w:rsid w:val="00A14205"/>
    <w:rsid w:val="00A262D3"/>
    <w:rsid w:val="00A33344"/>
    <w:rsid w:val="00A420A9"/>
    <w:rsid w:val="00A50C22"/>
    <w:rsid w:val="00A513B2"/>
    <w:rsid w:val="00A677D2"/>
    <w:rsid w:val="00A716E5"/>
    <w:rsid w:val="00A72C97"/>
    <w:rsid w:val="00A73CE0"/>
    <w:rsid w:val="00A77E99"/>
    <w:rsid w:val="00A86DEA"/>
    <w:rsid w:val="00A92F24"/>
    <w:rsid w:val="00A94DCF"/>
    <w:rsid w:val="00AC12EC"/>
    <w:rsid w:val="00AC1658"/>
    <w:rsid w:val="00AF09AE"/>
    <w:rsid w:val="00AF64EE"/>
    <w:rsid w:val="00AF6F9A"/>
    <w:rsid w:val="00B01F38"/>
    <w:rsid w:val="00B05177"/>
    <w:rsid w:val="00B13F25"/>
    <w:rsid w:val="00B14968"/>
    <w:rsid w:val="00B2406C"/>
    <w:rsid w:val="00B4398E"/>
    <w:rsid w:val="00B64367"/>
    <w:rsid w:val="00B8323F"/>
    <w:rsid w:val="00B834CE"/>
    <w:rsid w:val="00B9165A"/>
    <w:rsid w:val="00BC4F7A"/>
    <w:rsid w:val="00BE3B47"/>
    <w:rsid w:val="00BF7B93"/>
    <w:rsid w:val="00C148CC"/>
    <w:rsid w:val="00C2031C"/>
    <w:rsid w:val="00C52A68"/>
    <w:rsid w:val="00C575FB"/>
    <w:rsid w:val="00C645EB"/>
    <w:rsid w:val="00C83FD2"/>
    <w:rsid w:val="00C8483D"/>
    <w:rsid w:val="00C8627C"/>
    <w:rsid w:val="00C87040"/>
    <w:rsid w:val="00C92F79"/>
    <w:rsid w:val="00CA41D3"/>
    <w:rsid w:val="00CA51C6"/>
    <w:rsid w:val="00CB5E53"/>
    <w:rsid w:val="00CC250F"/>
    <w:rsid w:val="00CD2981"/>
    <w:rsid w:val="00D20201"/>
    <w:rsid w:val="00D36805"/>
    <w:rsid w:val="00D4284B"/>
    <w:rsid w:val="00D53A2A"/>
    <w:rsid w:val="00D5438D"/>
    <w:rsid w:val="00D67F9D"/>
    <w:rsid w:val="00D76BB1"/>
    <w:rsid w:val="00D824EA"/>
    <w:rsid w:val="00DA3532"/>
    <w:rsid w:val="00DA37CA"/>
    <w:rsid w:val="00DB2890"/>
    <w:rsid w:val="00DB3980"/>
    <w:rsid w:val="00DC7D81"/>
    <w:rsid w:val="00DD6688"/>
    <w:rsid w:val="00DE06AA"/>
    <w:rsid w:val="00DE129E"/>
    <w:rsid w:val="00DE6775"/>
    <w:rsid w:val="00DF09CE"/>
    <w:rsid w:val="00DF7095"/>
    <w:rsid w:val="00E04C9D"/>
    <w:rsid w:val="00E1413B"/>
    <w:rsid w:val="00E3603D"/>
    <w:rsid w:val="00E4394E"/>
    <w:rsid w:val="00E649FA"/>
    <w:rsid w:val="00E93ABE"/>
    <w:rsid w:val="00E974E4"/>
    <w:rsid w:val="00EA48B2"/>
    <w:rsid w:val="00EB6C3E"/>
    <w:rsid w:val="00EC2120"/>
    <w:rsid w:val="00EC7159"/>
    <w:rsid w:val="00EF2026"/>
    <w:rsid w:val="00F02231"/>
    <w:rsid w:val="00F203CF"/>
    <w:rsid w:val="00F41B9E"/>
    <w:rsid w:val="00F56D98"/>
    <w:rsid w:val="00F8121C"/>
    <w:rsid w:val="00F82186"/>
    <w:rsid w:val="00F91033"/>
    <w:rsid w:val="00F91FEF"/>
    <w:rsid w:val="00FA2410"/>
    <w:rsid w:val="00FB05E2"/>
    <w:rsid w:val="00FC339D"/>
    <w:rsid w:val="00FD7AE6"/>
    <w:rsid w:val="00FE07E0"/>
    <w:rsid w:val="00FE221A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1D3DF22-DC95-4ECC-8205-74B3B03B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outlineLvl w:val="1"/>
    </w:pPr>
    <w:rPr>
      <w:rFonts w:ascii="Verdana" w:hAnsi="Verdana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rFonts w:ascii="Verdana" w:hAnsi="Verdana"/>
      <w:color w:val="000000"/>
      <w:sz w:val="20"/>
      <w:szCs w:val="22"/>
      <w:lang w:eastAsia="en-US"/>
    </w:rPr>
  </w:style>
  <w:style w:type="paragraph" w:styleId="Tekstpodstawowy2">
    <w:name w:val="Body Text 2"/>
    <w:basedOn w:val="Normalny"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pPr>
      <w:autoSpaceDE w:val="0"/>
      <w:autoSpaceDN w:val="0"/>
      <w:adjustRightInd w:val="0"/>
      <w:jc w:val="center"/>
    </w:pPr>
    <w:rPr>
      <w:rFonts w:ascii="Verdana" w:hAnsi="Verdana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Verdana" w:hAnsi="Verdana"/>
      <w:b/>
      <w:bCs/>
      <w:sz w:val="22"/>
      <w:szCs w:val="20"/>
    </w:rPr>
  </w:style>
  <w:style w:type="table" w:styleId="Tabela-Siatka">
    <w:name w:val="Table Grid"/>
    <w:basedOn w:val="Standardowy"/>
    <w:rsid w:val="00381F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E4394E"/>
    <w:pPr>
      <w:tabs>
        <w:tab w:val="center" w:pos="4536"/>
        <w:tab w:val="right" w:pos="9072"/>
      </w:tabs>
    </w:pPr>
  </w:style>
  <w:style w:type="character" w:styleId="Numerstrony">
    <w:name w:val="page number"/>
    <w:rsid w:val="00E4394E"/>
    <w:rPr>
      <w:rFonts w:cs="Times New Roman"/>
    </w:rPr>
  </w:style>
  <w:style w:type="paragraph" w:styleId="Tekstdymka">
    <w:name w:val="Balloon Text"/>
    <w:basedOn w:val="Normalny"/>
    <w:semiHidden/>
    <w:rsid w:val="00A513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C2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C21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1D83E-04D6-48A4-83B0-BA38C12C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W WYBORACH</vt:lpstr>
    </vt:vector>
  </TitlesOfParts>
  <Company>UMW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W WYBORACH</dc:title>
  <dc:subject/>
  <dc:creator>WI</dc:creator>
  <cp:keywords/>
  <dc:description/>
  <cp:lastModifiedBy>ELŻBIETA WIŚNIEWSKA</cp:lastModifiedBy>
  <cp:revision>3</cp:revision>
  <cp:lastPrinted>2016-04-21T06:39:00Z</cp:lastPrinted>
  <dcterms:created xsi:type="dcterms:W3CDTF">2016-04-22T09:04:00Z</dcterms:created>
  <dcterms:modified xsi:type="dcterms:W3CDTF">2016-04-22T09:04:00Z</dcterms:modified>
</cp:coreProperties>
</file>