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6509E5" w:rsidRDefault="00157436">
      <w:pPr>
        <w:pStyle w:val="Tretekstu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UWAGA: Wskazane powierzchnie upraw muszą być zgodne ze zgłoszonymi do Agencji Restrukturyzacji i Modernizacji Rolnictwa na rok 2019.</w:t>
      </w:r>
    </w:p>
    <w:p w:rsidR="006509E5" w:rsidRDefault="00157436">
      <w:pPr>
        <w:pStyle w:val="Tretekstu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Wniosek należy złożyć do wszystkich gmin, w których wystąpiły szkody.</w:t>
      </w:r>
    </w:p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20"/>
        </w:rPr>
        <w:t xml:space="preserve">……………………………………………..                     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lub nazwa siedziby producenta rolnego </w:t>
      </w:r>
    </w:p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……………………………………………………………….                                 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 i miejsce  zamieszkania lub adres siedziby                                                                   </w:t>
      </w:r>
    </w:p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14"/>
          <w:szCs w:val="16"/>
        </w:rPr>
        <w:t>…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 gospodarstwa rolnego </w:t>
      </w:r>
    </w:p>
    <w:p w:rsidR="006509E5" w:rsidRDefault="00157436">
      <w:pPr>
        <w:spacing w:after="0" w:line="360" w:lineRule="auto"/>
      </w:pP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Urząd Gminy w Płużnicy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09E5" w:rsidRDefault="00157436">
      <w:pPr>
        <w:spacing w:after="0" w:line="360" w:lineRule="auto"/>
      </w:pPr>
      <w:r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…………………………………………………………………                                                 </w:t>
      </w:r>
    </w:p>
    <w:p w:rsidR="006509E5" w:rsidRDefault="00157436">
      <w:pPr>
        <w:spacing w:after="0"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                                                                                                     </w:t>
      </w:r>
    </w:p>
    <w:p w:rsidR="006509E5" w:rsidRDefault="006509E5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14"/>
          <w:szCs w:val="16"/>
        </w:rPr>
        <w:t>…</w:t>
      </w:r>
      <w:r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NUMER IDENTYFIKACYJNY GOSPODARSTWA</w:t>
      </w:r>
    </w:p>
    <w:p w:rsidR="006509E5" w:rsidRDefault="00650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9E5" w:rsidRDefault="0015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09E5" w:rsidRDefault="0015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oszacowanie szkód przez komisję w gospodarstwie rolnym, </w:t>
      </w:r>
    </w:p>
    <w:p w:rsidR="006509E5" w:rsidRDefault="0015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powstałych w wyniku wystąpienia niekorzystnego zjawiska atmosferycznego tj. susza w 2019 roku </w:t>
      </w:r>
    </w:p>
    <w:p w:rsidR="006509E5" w:rsidRDefault="00650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9E5" w:rsidRDefault="0015743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powierzchnia upraw w gospodarstwie rolnym, </w:t>
      </w:r>
      <w:r>
        <w:rPr>
          <w:rFonts w:ascii="Times New Roman" w:hAnsi="Times New Roman" w:cs="Times New Roman"/>
          <w:sz w:val="24"/>
          <w:szCs w:val="24"/>
          <w:u w:val="single"/>
        </w:rPr>
        <w:t>zgodna z wnioskiem o płatności w ramach wsparcia bezpośredniego w 2019 roku</w:t>
      </w:r>
      <w:r>
        <w:rPr>
          <w:rFonts w:ascii="Times New Roman" w:hAnsi="Times New Roman" w:cs="Times New Roman"/>
          <w:sz w:val="24"/>
          <w:szCs w:val="24"/>
        </w:rPr>
        <w:t xml:space="preserve"> wynosi ……………………….. ha.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Powierzchnia gospodarstwa rolnego ogółem ………………………. ha </w:t>
      </w:r>
    </w:p>
    <w:p w:rsidR="006509E5" w:rsidRDefault="00157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zgodnie z wnioskiem o przyz</w:t>
      </w:r>
      <w:r>
        <w:rPr>
          <w:rFonts w:ascii="Times New Roman" w:hAnsi="Times New Roman" w:cs="Times New Roman"/>
          <w:sz w:val="24"/>
          <w:szCs w:val="24"/>
        </w:rPr>
        <w:t>nanie płatności na rok 2019, posiadam grunty                                        w następujących gminach: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 ……………. ha,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……………. ha,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Siedziba mojego gospodarstwa znajdu</w:t>
      </w:r>
      <w:r>
        <w:rPr>
          <w:rFonts w:ascii="Times New Roman" w:hAnsi="Times New Roman" w:cs="Times New Roman"/>
          <w:sz w:val="24"/>
          <w:szCs w:val="24"/>
        </w:rPr>
        <w:t>je się na terenie gminy ……………………………………………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Informuje, że składam wniosek o szacowanie szkód przez komisję do następujących gmin: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składam wniosku o oszacowanie szkód w gminach: …………………………………………………..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Oświadczam, że zamierzam zaciągnąć kredyt na wznowienie produkcji: </w:t>
      </w:r>
      <w:r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Informuję, że zawarłem umowę obowiązkowego lub do</w:t>
      </w:r>
      <w:r>
        <w:rPr>
          <w:rFonts w:ascii="Times New Roman" w:hAnsi="Times New Roman" w:cs="Times New Roman"/>
          <w:sz w:val="24"/>
          <w:szCs w:val="24"/>
        </w:rPr>
        <w:t xml:space="preserve">browolnego ubezpieczenia: </w:t>
      </w:r>
      <w:r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6509E5" w:rsidRDefault="00650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436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9E5" w:rsidRDefault="00650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>
        <w:rPr>
          <w:rFonts w:ascii="Times New Roman" w:hAnsi="Times New Roman" w:cs="Times New Roman"/>
          <w:b/>
          <w:sz w:val="24"/>
          <w:szCs w:val="24"/>
        </w:rPr>
        <w:t>TAK,</w:t>
      </w:r>
      <w:r>
        <w:rPr>
          <w:rFonts w:ascii="Times New Roman" w:hAnsi="Times New Roman" w:cs="Times New Roman"/>
          <w:sz w:val="24"/>
          <w:szCs w:val="24"/>
        </w:rPr>
        <w:t xml:space="preserve"> to w jakim zakresie: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</w:t>
      </w:r>
      <w:r>
        <w:rPr>
          <w:rFonts w:ascii="Times New Roman" w:hAnsi="Times New Roman" w:cs="Times New Roman"/>
          <w:sz w:val="24"/>
          <w:szCs w:val="24"/>
        </w:rPr>
        <w:t xml:space="preserve"> uprawy</w:t>
      </w:r>
    </w:p>
    <w:tbl>
      <w:tblPr>
        <w:tblStyle w:val="Tabela-Siatka"/>
        <w:tblW w:w="10308" w:type="dxa"/>
        <w:tblLook w:val="04A0"/>
      </w:tblPr>
      <w:tblGrid>
        <w:gridCol w:w="6091"/>
        <w:gridCol w:w="4217"/>
      </w:tblGrid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Powierzchnia ubezpieczona </w:t>
            </w:r>
          </w:p>
        </w:tc>
      </w:tr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9E5" w:rsidRDefault="00650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zwierzęta </w:t>
      </w:r>
    </w:p>
    <w:tbl>
      <w:tblPr>
        <w:tblStyle w:val="Tabela-Siatka"/>
        <w:tblW w:w="10308" w:type="dxa"/>
        <w:tblLook w:val="04A0"/>
      </w:tblPr>
      <w:tblGrid>
        <w:gridCol w:w="6091"/>
        <w:gridCol w:w="4217"/>
      </w:tblGrid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</w:tr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E5"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budynki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maszyny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uzyskanego odszkodowania z tytułu ubezpieczenia wynosi: 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 rolnych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…………….….. zł,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zwierząt gospodarskich ………………………………………… zł,</w:t>
      </w:r>
    </w:p>
    <w:p w:rsidR="006509E5" w:rsidRDefault="00157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środków trwałych ………………………………………………. zł </w:t>
      </w: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9E5" w:rsidRDefault="0065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wynikającej z art., 297 Kodeku karnego za poświadczenie nieprawdy i złożenie fałszywych oświadczeń</w:t>
      </w:r>
      <w:r>
        <w:rPr>
          <w:rFonts w:ascii="Times New Roman" w:hAnsi="Times New Roman" w:cs="Times New Roman"/>
          <w:sz w:val="24"/>
          <w:szCs w:val="24"/>
        </w:rPr>
        <w:t xml:space="preserve"> (Dz. U. 2018r. poz. 1600 ze zm.)</w:t>
      </w: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…………………………………………………</w:t>
      </w:r>
    </w:p>
    <w:p w:rsidR="006509E5" w:rsidRDefault="001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data                                                        czytelny podpis rolnika składającego wniosek </w:t>
      </w:r>
    </w:p>
    <w:p w:rsidR="006509E5" w:rsidRDefault="0065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E5" w:rsidRDefault="0065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E5" w:rsidRDefault="00157436">
      <w:pPr>
        <w:pStyle w:val="Tretekstu"/>
        <w:tabs>
          <w:tab w:val="left" w:pos="360"/>
        </w:tabs>
        <w:spacing w:line="360" w:lineRule="auto"/>
        <w:jc w:val="right"/>
      </w:pPr>
      <w:r>
        <w:t>Tabela nr 1</w:t>
      </w:r>
    </w:p>
    <w:p w:rsidR="006509E5" w:rsidRDefault="00157436">
      <w:pPr>
        <w:pStyle w:val="Tretekstu"/>
        <w:tabs>
          <w:tab w:val="left" w:pos="360"/>
        </w:tabs>
        <w:spacing w:line="360" w:lineRule="auto"/>
        <w:ind w:left="180" w:hanging="180"/>
      </w:pPr>
      <w:r>
        <w:t xml:space="preserve">   Szczegółowy wykaz prowadzonej produkcji, </w:t>
      </w:r>
      <w:r>
        <w:rPr>
          <w:u w:val="single"/>
        </w:rPr>
        <w:t>zgodnie z wnioskiem o przyznanie płatności na rok 2019</w:t>
      </w:r>
      <w:r>
        <w:t xml:space="preserve"> (wszystkie użytki rolne, nieużytki, itp.). W przypadku, kiedy dana uprawa nie jest uszkodzona, należy zsumować i wpisać powierzchnię uprawy, bez podziału na </w:t>
      </w:r>
      <w:r>
        <w:t>działki.</w:t>
      </w:r>
    </w:p>
    <w:tbl>
      <w:tblPr>
        <w:tblW w:w="9084" w:type="dxa"/>
        <w:tblInd w:w="7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9"/>
        <w:gridCol w:w="2505"/>
        <w:gridCol w:w="1603"/>
        <w:gridCol w:w="1606"/>
        <w:gridCol w:w="1343"/>
        <w:gridCol w:w="1368"/>
      </w:tblGrid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uprawy</w:t>
            </w:r>
          </w:p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proszę wpisać wszystkie uprawy w gospodarstwie nawet te gdzie szkoda nie wystąpiła- jak do dopłat-zgłaszane na 2019 rok)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uprawy  [ha]</w:t>
            </w:r>
          </w:p>
          <w:p w:rsidR="006509E5" w:rsidRDefault="00157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(zgodnie z wnioskiem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ARiMR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2019 rok)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Utracony plon                  w %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działki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9E5"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</w:rPr>
              <w:t>RAZEM: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157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09E5" w:rsidRDefault="006509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09E5" w:rsidRDefault="006509E5">
      <w:pPr>
        <w:pStyle w:val="Tretekstu"/>
        <w:tabs>
          <w:tab w:val="left" w:pos="360"/>
        </w:tabs>
        <w:jc w:val="right"/>
      </w:pPr>
    </w:p>
    <w:p w:rsidR="006509E5" w:rsidRDefault="00157436">
      <w:pPr>
        <w:pStyle w:val="Tretekstu"/>
        <w:tabs>
          <w:tab w:val="left" w:pos="360"/>
        </w:tabs>
        <w:jc w:val="right"/>
      </w:pPr>
      <w:r>
        <w:t xml:space="preserve"> Tabela nr 2</w:t>
      </w:r>
    </w:p>
    <w:p w:rsidR="006509E5" w:rsidRDefault="006509E5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62" w:type="dxa"/>
        <w:tblLook w:val="04A0"/>
      </w:tblPr>
      <w:tblGrid>
        <w:gridCol w:w="1412"/>
        <w:gridCol w:w="4629"/>
        <w:gridCol w:w="3021"/>
      </w:tblGrid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produkcji zwierzęcej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Średnie roczna produkcja [kg/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Byki do opasu, wolce 2-letnie i starsze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Jałówki do opasu 2-letnie i starsze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Byczki od 1 do 2 lat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Jałówki od 1 do 2 lat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Cielęta od 6 mies. do 1 </w:t>
            </w:r>
            <w:r>
              <w:rPr>
                <w:rFonts w:ascii="Times New Roman" w:eastAsia="Calibri" w:hAnsi="Times New Roman" w:cs="Times New Roman"/>
              </w:rPr>
              <w:t>roku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Cielęta do opasu poniżej 6 mies.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Owce 1 roczne i starsze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Jagnięta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Koźlęta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Tuczniki o wadze 50 kg i więcej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Warchlaki do pasu o wadze od 20 do 50 kg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Prosięta od 1 maciory (ilość macior)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Brojlery kurze 2 tyg. i starsze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Gęsi młode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Kaczki młode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  <w:vAlign w:val="center"/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Indyki młode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krowie (ilość krów i produkcja mleka)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owcze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kozie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wylęgowe kurze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wylęgowe pozostałe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konsumpcyjne kurze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Wełna surowa i przetworzona </w:t>
            </w:r>
            <w:r>
              <w:rPr>
                <w:rFonts w:ascii="Times New Roman" w:hAnsi="Times New Roman" w:cs="Times New Roman"/>
              </w:rPr>
              <w:t>owcza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pszczeli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9E5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9" w:type="dxa"/>
            <w:shd w:val="clear" w:color="auto" w:fill="auto"/>
            <w:tcMar>
              <w:left w:w="108" w:type="dxa"/>
            </w:tcMar>
          </w:tcPr>
          <w:p w:rsidR="006509E5" w:rsidRDefault="0015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produkty pszczelarskie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509E5" w:rsidRDefault="0065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09E5" w:rsidRDefault="0065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E5" w:rsidRDefault="0015743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WYRAŻENIU ZGODY</w:t>
      </w:r>
    </w:p>
    <w:p w:rsidR="006509E5" w:rsidRDefault="0015743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zgodnie </w:t>
      </w:r>
      <w:r>
        <w:rPr>
          <w:rFonts w:ascii="Times New Roman" w:hAnsi="Times New Roman" w:cs="Times New Roman"/>
        </w:rPr>
        <w:br/>
        <w:t xml:space="preserve">z Rozporządzeniem Parlamentu Europejskiego i Rady (UE) 2016/679 z dnia 27 kwietnia 2016 r. w </w:t>
      </w:r>
      <w:r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 w celu przeprowadzenia </w:t>
      </w:r>
      <w:r>
        <w:rPr>
          <w:rFonts w:ascii="Times New Roman" w:hAnsi="Times New Roman" w:cs="Times New Roman"/>
        </w:rPr>
        <w:t>oszacowania strat w uprawach polowych w gospodarstwie.</w:t>
      </w:r>
    </w:p>
    <w:p w:rsidR="006509E5" w:rsidRDefault="00157436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6509E5" w:rsidRDefault="0015743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:rsidR="006509E5" w:rsidRDefault="00157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6509E5" w:rsidRDefault="00157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</w:t>
      </w:r>
      <w:r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>Wójt Gminy P</w:t>
      </w:r>
      <w:r>
        <w:rPr>
          <w:rStyle w:val="fontstyle01"/>
          <w:rFonts w:ascii="Times New Roman" w:hAnsi="Times New Roman" w:cs="Times New Roman"/>
          <w:sz w:val="24"/>
          <w:szCs w:val="24"/>
        </w:rPr>
        <w:t>łużnica, 87-214 Płużnica 60, tel. 56 6875200.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iod@pluznica.pl lub pise</w:t>
      </w:r>
      <w:r>
        <w:rPr>
          <w:rFonts w:ascii="Times New Roman" w:hAnsi="Times New Roman" w:cs="Times New Roman"/>
          <w:sz w:val="24"/>
          <w:szCs w:val="24"/>
        </w:rPr>
        <w:t xml:space="preserve">mnie na adres Administratora. 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oszacowania szkód w gospodarstwie rolnym wywołanych zjawiskiem atmosferycznym suszą jak również w celu realizacji praw oraz obowiązków wynikających z przepisów prawa (art. 6 ust. </w:t>
      </w:r>
      <w:r>
        <w:rPr>
          <w:rFonts w:ascii="Times New Roman" w:hAnsi="Times New Roman" w:cs="Times New Roman"/>
          <w:sz w:val="24"/>
          <w:szCs w:val="24"/>
        </w:rPr>
        <w:t>1 lit. c RODO).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bookmarkEnd w:id="1"/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p w:rsidR="006509E5" w:rsidRDefault="0015743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</w:t>
      </w:r>
      <w:r>
        <w:rPr>
          <w:rFonts w:ascii="Times New Roman" w:hAnsi="Times New Roman" w:cs="Times New Roman"/>
          <w:sz w:val="24"/>
          <w:szCs w:val="24"/>
        </w:rPr>
        <w:t>automatyzowany, w tym nie będą podlegać profilowaniu.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6509E5" w:rsidRDefault="0015743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</w:t>
      </w:r>
      <w:r>
        <w:rPr>
          <w:rFonts w:ascii="Times New Roman" w:hAnsi="Times New Roman" w:cs="Times New Roman"/>
          <w:sz w:val="24"/>
          <w:szCs w:val="24"/>
        </w:rPr>
        <w:t>ysługują Państwu następujące prawa:</w:t>
      </w:r>
    </w:p>
    <w:p w:rsidR="006509E5" w:rsidRDefault="00157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6509E5" w:rsidRDefault="00157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6509E5" w:rsidRDefault="00157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6509E5" w:rsidRDefault="00157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71688"/>
      <w:bookmarkEnd w:id="2"/>
      <w:r>
        <w:rPr>
          <w:rFonts w:ascii="Times New Roman" w:hAnsi="Times New Roman" w:cs="Times New Roman"/>
          <w:sz w:val="24"/>
          <w:szCs w:val="24"/>
        </w:rPr>
        <w:t>Podanie przez</w:t>
      </w:r>
      <w:r>
        <w:rPr>
          <w:rFonts w:ascii="Times New Roman" w:hAnsi="Times New Roman" w:cs="Times New Roman"/>
          <w:sz w:val="24"/>
          <w:szCs w:val="24"/>
        </w:rPr>
        <w:t xml:space="preserve"> Państwa danych osobowych jest obowiązkowe. Nieprzekazanie danych skutkować będzie brakiem realizacji celu, o którym mowa w punkcie 2.</w:t>
      </w:r>
    </w:p>
    <w:p w:rsidR="006509E5" w:rsidRDefault="0015743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r>
        <w:rPr>
          <w:rFonts w:ascii="Times New Roman" w:hAnsi="Times New Roman" w:cs="Times New Roman"/>
          <w:sz w:val="24"/>
          <w:szCs w:val="24"/>
        </w:rPr>
        <w:t>a także podmiotom lub organom uprawnionym na podstawie przepisów prawa, w szczególności Wojewodzie Kujawsko-Pomorskiemu.</w:t>
      </w:r>
    </w:p>
    <w:p w:rsidR="006509E5" w:rsidRDefault="00157436">
      <w:pPr>
        <w:spacing w:line="240" w:lineRule="auto"/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6509E5" w:rsidRDefault="00157436">
      <w:pPr>
        <w:spacing w:line="240" w:lineRule="auto"/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509E5" w:rsidSect="006509E5">
      <w:pgSz w:w="11906" w:h="16838"/>
      <w:pgMar w:top="624" w:right="794" w:bottom="624" w:left="79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502"/>
    <w:multiLevelType w:val="multilevel"/>
    <w:tmpl w:val="6638F7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10D0E"/>
    <w:multiLevelType w:val="multilevel"/>
    <w:tmpl w:val="21B0AB98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57A"/>
    <w:multiLevelType w:val="multilevel"/>
    <w:tmpl w:val="C8669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7F8E"/>
    <w:multiLevelType w:val="multilevel"/>
    <w:tmpl w:val="A3D4A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9E5"/>
    <w:rsid w:val="00157436"/>
    <w:rsid w:val="006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9E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6019E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B601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6019E"/>
  </w:style>
  <w:style w:type="character" w:customStyle="1" w:styleId="fontstyle01">
    <w:name w:val="fontstyle01"/>
    <w:basedOn w:val="Domylnaczcionkaakapitu"/>
    <w:qFormat/>
    <w:rsid w:val="00B6019E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6509E5"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sid w:val="006509E5"/>
    <w:rPr>
      <w:rFonts w:eastAsia="Calibri" w:cs="Times New Roman"/>
    </w:rPr>
  </w:style>
  <w:style w:type="character" w:customStyle="1" w:styleId="ListLabel3">
    <w:name w:val="ListLabel 3"/>
    <w:qFormat/>
    <w:rsid w:val="006509E5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6509E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601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retekstu"/>
    <w:rsid w:val="006509E5"/>
    <w:rPr>
      <w:rFonts w:cs="Arial Unicode MS"/>
    </w:rPr>
  </w:style>
  <w:style w:type="paragraph" w:styleId="Podpis">
    <w:name w:val="Signature"/>
    <w:basedOn w:val="Normalny"/>
    <w:rsid w:val="006509E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09E5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B6019E"/>
    <w:pPr>
      <w:ind w:left="720"/>
      <w:contextualSpacing/>
    </w:pPr>
  </w:style>
  <w:style w:type="table" w:styleId="Tabela-Siatka">
    <w:name w:val="Table Grid"/>
    <w:basedOn w:val="Standardowy"/>
    <w:uiPriority w:val="39"/>
    <w:rsid w:val="00B601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EmiliaHP</dc:creator>
  <cp:lastModifiedBy>projekt</cp:lastModifiedBy>
  <cp:revision>2</cp:revision>
  <cp:lastPrinted>2019-07-24T04:57:00Z</cp:lastPrinted>
  <dcterms:created xsi:type="dcterms:W3CDTF">2019-08-05T12:27:00Z</dcterms:created>
  <dcterms:modified xsi:type="dcterms:W3CDTF">2019-08-05T12:27:00Z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