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683F" w14:textId="77777777" w:rsidR="003677E2" w:rsidRPr="00CE5393" w:rsidRDefault="00136CEA">
      <w:pPr>
        <w:rPr>
          <w:rFonts w:ascii="Times New Roman" w:hAnsi="Times New Roman" w:cs="Times New Roman"/>
          <w:sz w:val="20"/>
          <w:szCs w:val="20"/>
        </w:rPr>
      </w:pPr>
      <w:r w:rsidRPr="00CE5393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3C7D3C76" w14:textId="77777777" w:rsidR="00136CEA" w:rsidRPr="00CE5393" w:rsidRDefault="00136CEA">
      <w:pPr>
        <w:rPr>
          <w:rFonts w:ascii="Times New Roman" w:hAnsi="Times New Roman" w:cs="Times New Roman"/>
          <w:sz w:val="20"/>
          <w:szCs w:val="20"/>
        </w:rPr>
      </w:pPr>
      <w:r w:rsidRPr="00CE5393">
        <w:rPr>
          <w:rFonts w:ascii="Times New Roman" w:hAnsi="Times New Roman" w:cs="Times New Roman"/>
          <w:sz w:val="20"/>
          <w:szCs w:val="20"/>
        </w:rPr>
        <w:t xml:space="preserve">Nazwa/Imię i nazwisko </w:t>
      </w:r>
    </w:p>
    <w:p w14:paraId="2B855336" w14:textId="77777777" w:rsidR="00136CEA" w:rsidRPr="00CE5393" w:rsidRDefault="00136CEA" w:rsidP="00CE5393">
      <w:pPr>
        <w:jc w:val="center"/>
        <w:rPr>
          <w:rFonts w:ascii="Times New Roman" w:hAnsi="Times New Roman" w:cs="Times New Roman"/>
          <w:sz w:val="20"/>
          <w:szCs w:val="20"/>
        </w:rPr>
      </w:pPr>
      <w:r w:rsidRPr="00CE5393">
        <w:rPr>
          <w:rFonts w:ascii="Times New Roman" w:hAnsi="Times New Roman" w:cs="Times New Roman"/>
          <w:sz w:val="20"/>
          <w:szCs w:val="20"/>
        </w:rPr>
        <w:t>ZAŁĄCZNIK  DO WNIOSKU W SPRAWIE ZWROTU PODATKU AKCYZOWEGO</w:t>
      </w:r>
    </w:p>
    <w:p w14:paraId="34D5F803" w14:textId="627EC6FC" w:rsidR="00CE5393" w:rsidRPr="00CE5393" w:rsidRDefault="00CE5393">
      <w:pPr>
        <w:rPr>
          <w:rFonts w:ascii="Times New Roman" w:hAnsi="Times New Roman" w:cs="Times New Roman"/>
          <w:b/>
          <w:sz w:val="20"/>
          <w:szCs w:val="20"/>
        </w:rPr>
      </w:pPr>
      <w:r w:rsidRPr="00CE5393">
        <w:rPr>
          <w:rFonts w:ascii="Times New Roman" w:hAnsi="Times New Roman" w:cs="Times New Roman"/>
          <w:sz w:val="20"/>
          <w:szCs w:val="20"/>
        </w:rPr>
        <w:t xml:space="preserve">Faktury należy wpisywać </w:t>
      </w:r>
      <w:r w:rsidRPr="00CE5393">
        <w:rPr>
          <w:rFonts w:ascii="Times New Roman" w:hAnsi="Times New Roman" w:cs="Times New Roman"/>
          <w:b/>
          <w:sz w:val="20"/>
          <w:szCs w:val="20"/>
        </w:rPr>
        <w:t>kolejno datami od  01.0</w:t>
      </w:r>
      <w:r w:rsidR="00B6364A">
        <w:rPr>
          <w:rFonts w:ascii="Times New Roman" w:hAnsi="Times New Roman" w:cs="Times New Roman"/>
          <w:b/>
          <w:sz w:val="20"/>
          <w:szCs w:val="20"/>
        </w:rPr>
        <w:t>8.</w:t>
      </w:r>
      <w:r w:rsidRPr="00CE5393">
        <w:rPr>
          <w:rFonts w:ascii="Times New Roman" w:hAnsi="Times New Roman" w:cs="Times New Roman"/>
          <w:b/>
          <w:sz w:val="20"/>
          <w:szCs w:val="20"/>
        </w:rPr>
        <w:t>202</w:t>
      </w:r>
      <w:r w:rsidR="00DA5354">
        <w:rPr>
          <w:rFonts w:ascii="Times New Roman" w:hAnsi="Times New Roman" w:cs="Times New Roman"/>
          <w:b/>
          <w:sz w:val="20"/>
          <w:szCs w:val="20"/>
        </w:rPr>
        <w:t>3</w:t>
      </w:r>
      <w:r w:rsidRPr="00CE5393">
        <w:rPr>
          <w:rFonts w:ascii="Times New Roman" w:hAnsi="Times New Roman" w:cs="Times New Roman"/>
          <w:b/>
          <w:sz w:val="20"/>
          <w:szCs w:val="20"/>
        </w:rPr>
        <w:t xml:space="preserve"> r. do 31.0</w:t>
      </w:r>
      <w:r w:rsidR="00B6364A">
        <w:rPr>
          <w:rFonts w:ascii="Times New Roman" w:hAnsi="Times New Roman" w:cs="Times New Roman"/>
          <w:b/>
          <w:sz w:val="20"/>
          <w:szCs w:val="20"/>
        </w:rPr>
        <w:t>1</w:t>
      </w:r>
      <w:r w:rsidRPr="00CE5393">
        <w:rPr>
          <w:rFonts w:ascii="Times New Roman" w:hAnsi="Times New Roman" w:cs="Times New Roman"/>
          <w:b/>
          <w:sz w:val="20"/>
          <w:szCs w:val="20"/>
        </w:rPr>
        <w:t>.202</w:t>
      </w:r>
      <w:r w:rsidR="00DA5354">
        <w:rPr>
          <w:rFonts w:ascii="Times New Roman" w:hAnsi="Times New Roman" w:cs="Times New Roman"/>
          <w:b/>
          <w:sz w:val="20"/>
          <w:szCs w:val="20"/>
        </w:rPr>
        <w:t>4</w:t>
      </w:r>
      <w:r w:rsidRPr="00CE5393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268"/>
        <w:gridCol w:w="4107"/>
        <w:gridCol w:w="2303"/>
      </w:tblGrid>
      <w:tr w:rsidR="00136CEA" w14:paraId="61155AD5" w14:textId="77777777" w:rsidTr="00136CEA">
        <w:trPr>
          <w:trHeight w:val="454"/>
        </w:trPr>
        <w:tc>
          <w:tcPr>
            <w:tcW w:w="534" w:type="dxa"/>
            <w:vAlign w:val="center"/>
          </w:tcPr>
          <w:p w14:paraId="0F986A2D" w14:textId="77777777" w:rsidR="00136CEA" w:rsidRDefault="00136CEA" w:rsidP="0013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  <w:r w:rsidR="006402EC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652E0714" w14:textId="77777777" w:rsidR="00136CEA" w:rsidRDefault="00136CEA" w:rsidP="0013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wystawienia faktury</w:t>
            </w:r>
          </w:p>
        </w:tc>
        <w:tc>
          <w:tcPr>
            <w:tcW w:w="4107" w:type="dxa"/>
            <w:vAlign w:val="center"/>
          </w:tcPr>
          <w:p w14:paraId="31D27617" w14:textId="77777777" w:rsidR="00136CEA" w:rsidRDefault="00136CEA" w:rsidP="0013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faktury</w:t>
            </w:r>
          </w:p>
        </w:tc>
        <w:tc>
          <w:tcPr>
            <w:tcW w:w="2303" w:type="dxa"/>
            <w:vAlign w:val="center"/>
          </w:tcPr>
          <w:p w14:paraId="72091271" w14:textId="77777777" w:rsidR="00136CEA" w:rsidRDefault="00136CEA" w:rsidP="0013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litrów</w:t>
            </w:r>
          </w:p>
        </w:tc>
      </w:tr>
      <w:tr w:rsidR="00136CEA" w14:paraId="22E9AD89" w14:textId="77777777" w:rsidTr="00136CEA">
        <w:trPr>
          <w:trHeight w:val="454"/>
        </w:trPr>
        <w:tc>
          <w:tcPr>
            <w:tcW w:w="534" w:type="dxa"/>
          </w:tcPr>
          <w:p w14:paraId="0B4A78DF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430BAE2C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32259970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77C3427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6CD8A73D" w14:textId="77777777" w:rsidTr="00136CEA">
        <w:trPr>
          <w:trHeight w:val="454"/>
        </w:trPr>
        <w:tc>
          <w:tcPr>
            <w:tcW w:w="534" w:type="dxa"/>
          </w:tcPr>
          <w:p w14:paraId="79B333C9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6AD6B01C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492F1962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EED9E24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4571A0DE" w14:textId="77777777" w:rsidTr="00136CEA">
        <w:trPr>
          <w:trHeight w:val="454"/>
        </w:trPr>
        <w:tc>
          <w:tcPr>
            <w:tcW w:w="534" w:type="dxa"/>
          </w:tcPr>
          <w:p w14:paraId="4E94B909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3A8B5B12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0F31A25A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E2DFDE1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73685BF2" w14:textId="77777777" w:rsidTr="00136CEA">
        <w:trPr>
          <w:trHeight w:val="454"/>
        </w:trPr>
        <w:tc>
          <w:tcPr>
            <w:tcW w:w="534" w:type="dxa"/>
          </w:tcPr>
          <w:p w14:paraId="33352F81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1A6C2CF3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43052BE3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871737D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3137F109" w14:textId="77777777" w:rsidTr="00136CEA">
        <w:trPr>
          <w:trHeight w:val="454"/>
        </w:trPr>
        <w:tc>
          <w:tcPr>
            <w:tcW w:w="534" w:type="dxa"/>
          </w:tcPr>
          <w:p w14:paraId="059C5571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598693B6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1ADD87C8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FAED541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5BEE48A8" w14:textId="77777777" w:rsidTr="00136CEA">
        <w:trPr>
          <w:trHeight w:val="454"/>
        </w:trPr>
        <w:tc>
          <w:tcPr>
            <w:tcW w:w="534" w:type="dxa"/>
          </w:tcPr>
          <w:p w14:paraId="4A26B89E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4A8550C7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7778B1CA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C4987DE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7C169A0B" w14:textId="77777777" w:rsidTr="00136CEA">
        <w:trPr>
          <w:trHeight w:val="454"/>
        </w:trPr>
        <w:tc>
          <w:tcPr>
            <w:tcW w:w="534" w:type="dxa"/>
          </w:tcPr>
          <w:p w14:paraId="5F663C5B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14:paraId="70265B67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0A8D7149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F3FC287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7599757E" w14:textId="77777777" w:rsidTr="00136CEA">
        <w:trPr>
          <w:trHeight w:val="454"/>
        </w:trPr>
        <w:tc>
          <w:tcPr>
            <w:tcW w:w="534" w:type="dxa"/>
          </w:tcPr>
          <w:p w14:paraId="0A209282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14:paraId="1EA1381B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29F22419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95FA714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7C406F72" w14:textId="77777777" w:rsidTr="00136CEA">
        <w:trPr>
          <w:trHeight w:val="454"/>
        </w:trPr>
        <w:tc>
          <w:tcPr>
            <w:tcW w:w="534" w:type="dxa"/>
          </w:tcPr>
          <w:p w14:paraId="1B3D4AB4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19678C79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3484B076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17262AD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4D9484B7" w14:textId="77777777" w:rsidTr="00136CEA">
        <w:trPr>
          <w:trHeight w:val="454"/>
        </w:trPr>
        <w:tc>
          <w:tcPr>
            <w:tcW w:w="534" w:type="dxa"/>
          </w:tcPr>
          <w:p w14:paraId="4F005822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14:paraId="5B41E398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09C536DB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DD633F7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6A3546E6" w14:textId="77777777" w:rsidTr="00136CEA">
        <w:trPr>
          <w:trHeight w:val="454"/>
        </w:trPr>
        <w:tc>
          <w:tcPr>
            <w:tcW w:w="534" w:type="dxa"/>
          </w:tcPr>
          <w:p w14:paraId="55B42F3B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14:paraId="7C84C099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0BDDA971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1BA1144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4ACAE874" w14:textId="77777777" w:rsidTr="00136CEA">
        <w:trPr>
          <w:trHeight w:val="454"/>
        </w:trPr>
        <w:tc>
          <w:tcPr>
            <w:tcW w:w="534" w:type="dxa"/>
          </w:tcPr>
          <w:p w14:paraId="18EDE6A9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14:paraId="79B69398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6C4922E1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CCC0AE6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6F514D2A" w14:textId="77777777" w:rsidTr="00136CEA">
        <w:trPr>
          <w:trHeight w:val="454"/>
        </w:trPr>
        <w:tc>
          <w:tcPr>
            <w:tcW w:w="534" w:type="dxa"/>
          </w:tcPr>
          <w:p w14:paraId="65448E3E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14:paraId="1211D424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510426F8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757D349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0DE58B92" w14:textId="77777777" w:rsidTr="00136CEA">
        <w:trPr>
          <w:trHeight w:val="454"/>
        </w:trPr>
        <w:tc>
          <w:tcPr>
            <w:tcW w:w="534" w:type="dxa"/>
          </w:tcPr>
          <w:p w14:paraId="1D0A4690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14:paraId="2E41B0FF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292FE055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CBDF179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08C11568" w14:textId="77777777" w:rsidTr="00136CEA">
        <w:trPr>
          <w:trHeight w:val="454"/>
        </w:trPr>
        <w:tc>
          <w:tcPr>
            <w:tcW w:w="534" w:type="dxa"/>
          </w:tcPr>
          <w:p w14:paraId="3A2826FF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14:paraId="316CDF00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38B3DF16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78231E5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167451A1" w14:textId="77777777" w:rsidTr="00136CEA">
        <w:trPr>
          <w:trHeight w:val="454"/>
        </w:trPr>
        <w:tc>
          <w:tcPr>
            <w:tcW w:w="534" w:type="dxa"/>
          </w:tcPr>
          <w:p w14:paraId="725EE9E1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14:paraId="3E3F584C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1F2B2351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4F6ADBF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6DA89572" w14:textId="77777777" w:rsidTr="00136CEA">
        <w:trPr>
          <w:trHeight w:val="454"/>
        </w:trPr>
        <w:tc>
          <w:tcPr>
            <w:tcW w:w="534" w:type="dxa"/>
          </w:tcPr>
          <w:p w14:paraId="076C4DC8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14:paraId="60F09F49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0A1BA51D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19A0B18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7CCE04AB" w14:textId="77777777" w:rsidTr="00136CEA">
        <w:trPr>
          <w:trHeight w:val="454"/>
        </w:trPr>
        <w:tc>
          <w:tcPr>
            <w:tcW w:w="534" w:type="dxa"/>
          </w:tcPr>
          <w:p w14:paraId="777A2EAC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14:paraId="255D6ADB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0BD91C78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325D0F5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2385588F" w14:textId="77777777" w:rsidTr="00136CEA">
        <w:trPr>
          <w:trHeight w:val="454"/>
        </w:trPr>
        <w:tc>
          <w:tcPr>
            <w:tcW w:w="534" w:type="dxa"/>
          </w:tcPr>
          <w:p w14:paraId="069600C5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14:paraId="43A847BA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29D49352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B248814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3BEADCB8" w14:textId="77777777" w:rsidTr="00136CEA">
        <w:trPr>
          <w:trHeight w:val="454"/>
        </w:trPr>
        <w:tc>
          <w:tcPr>
            <w:tcW w:w="534" w:type="dxa"/>
          </w:tcPr>
          <w:p w14:paraId="4DA33200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14:paraId="08C211DB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1833A899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0D7A53D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4DE772D5" w14:textId="77777777" w:rsidTr="00136CEA">
        <w:trPr>
          <w:trHeight w:val="454"/>
        </w:trPr>
        <w:tc>
          <w:tcPr>
            <w:tcW w:w="534" w:type="dxa"/>
          </w:tcPr>
          <w:p w14:paraId="3C22443A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14:paraId="09A0468E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64BF7520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FFD27AA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7BEB7C56" w14:textId="77777777" w:rsidTr="00136CEA">
        <w:trPr>
          <w:trHeight w:val="454"/>
        </w:trPr>
        <w:tc>
          <w:tcPr>
            <w:tcW w:w="534" w:type="dxa"/>
          </w:tcPr>
          <w:p w14:paraId="432D398F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14:paraId="3905F72B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34E80CC1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53E23AD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0D219C5F" w14:textId="77777777" w:rsidTr="00136CEA">
        <w:trPr>
          <w:trHeight w:val="454"/>
        </w:trPr>
        <w:tc>
          <w:tcPr>
            <w:tcW w:w="534" w:type="dxa"/>
          </w:tcPr>
          <w:p w14:paraId="140DDCF1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268" w:type="dxa"/>
          </w:tcPr>
          <w:p w14:paraId="72E1BA07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58AA8C63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1D896E5" w14:textId="77777777"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14:paraId="5D980617" w14:textId="77777777" w:rsidTr="00136CEA">
        <w:trPr>
          <w:trHeight w:val="454"/>
        </w:trPr>
        <w:tc>
          <w:tcPr>
            <w:tcW w:w="534" w:type="dxa"/>
          </w:tcPr>
          <w:p w14:paraId="5D789F6F" w14:textId="77777777"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268" w:type="dxa"/>
          </w:tcPr>
          <w:p w14:paraId="778944A1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681AD67D" w14:textId="77777777"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8A358F1" w14:textId="77777777" w:rsidR="00136CEA" w:rsidRDefault="00136CEA">
            <w:pPr>
              <w:rPr>
                <w:sz w:val="20"/>
                <w:szCs w:val="20"/>
              </w:rPr>
            </w:pPr>
          </w:p>
        </w:tc>
      </w:tr>
    </w:tbl>
    <w:p w14:paraId="2C2E99D1" w14:textId="77777777" w:rsidR="00136CEA" w:rsidRDefault="00136CEA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68"/>
        <w:gridCol w:w="4107"/>
        <w:gridCol w:w="2303"/>
      </w:tblGrid>
      <w:tr w:rsidR="006402EC" w14:paraId="7EAE17CF" w14:textId="77777777" w:rsidTr="008014EF">
        <w:trPr>
          <w:trHeight w:val="454"/>
        </w:trPr>
        <w:tc>
          <w:tcPr>
            <w:tcW w:w="534" w:type="dxa"/>
          </w:tcPr>
          <w:p w14:paraId="12CFAB43" w14:textId="77777777" w:rsidR="006402EC" w:rsidRPr="008014EF" w:rsidRDefault="008014EF" w:rsidP="008014EF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268" w:type="dxa"/>
          </w:tcPr>
          <w:p w14:paraId="43E9F5FE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018EE426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1D3353C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686CB948" w14:textId="77777777" w:rsidTr="008014EF">
        <w:trPr>
          <w:trHeight w:val="454"/>
        </w:trPr>
        <w:tc>
          <w:tcPr>
            <w:tcW w:w="534" w:type="dxa"/>
          </w:tcPr>
          <w:p w14:paraId="77D463C5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268" w:type="dxa"/>
          </w:tcPr>
          <w:p w14:paraId="2A047B46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08F9E5E7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5F58E9B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4A0F04A7" w14:textId="77777777" w:rsidTr="008014EF">
        <w:trPr>
          <w:trHeight w:val="454"/>
        </w:trPr>
        <w:tc>
          <w:tcPr>
            <w:tcW w:w="534" w:type="dxa"/>
          </w:tcPr>
          <w:p w14:paraId="2E0CEB6E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268" w:type="dxa"/>
          </w:tcPr>
          <w:p w14:paraId="40B0A07F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5309F131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F76C276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19A72E24" w14:textId="77777777" w:rsidTr="008014EF">
        <w:trPr>
          <w:trHeight w:val="454"/>
        </w:trPr>
        <w:tc>
          <w:tcPr>
            <w:tcW w:w="534" w:type="dxa"/>
          </w:tcPr>
          <w:p w14:paraId="3D326810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268" w:type="dxa"/>
          </w:tcPr>
          <w:p w14:paraId="51CF0F25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0F84D669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622370F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760C403C" w14:textId="77777777" w:rsidTr="008014EF">
        <w:trPr>
          <w:trHeight w:val="454"/>
        </w:trPr>
        <w:tc>
          <w:tcPr>
            <w:tcW w:w="534" w:type="dxa"/>
          </w:tcPr>
          <w:p w14:paraId="3DA1DFF0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268" w:type="dxa"/>
          </w:tcPr>
          <w:p w14:paraId="0618D142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01208701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7E7E36A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39FCD5F7" w14:textId="77777777" w:rsidTr="008014EF">
        <w:trPr>
          <w:trHeight w:val="454"/>
        </w:trPr>
        <w:tc>
          <w:tcPr>
            <w:tcW w:w="534" w:type="dxa"/>
          </w:tcPr>
          <w:p w14:paraId="4F092439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268" w:type="dxa"/>
          </w:tcPr>
          <w:p w14:paraId="2CBF843D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4A40D05B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38615BE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5573C865" w14:textId="77777777" w:rsidTr="008014EF">
        <w:trPr>
          <w:trHeight w:val="454"/>
        </w:trPr>
        <w:tc>
          <w:tcPr>
            <w:tcW w:w="534" w:type="dxa"/>
          </w:tcPr>
          <w:p w14:paraId="33A94A8F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268" w:type="dxa"/>
          </w:tcPr>
          <w:p w14:paraId="009E2406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4DD8A603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B65A4E6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332C5AB8" w14:textId="77777777" w:rsidTr="008014EF">
        <w:trPr>
          <w:trHeight w:val="454"/>
        </w:trPr>
        <w:tc>
          <w:tcPr>
            <w:tcW w:w="534" w:type="dxa"/>
          </w:tcPr>
          <w:p w14:paraId="55DBB769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268" w:type="dxa"/>
          </w:tcPr>
          <w:p w14:paraId="6918267C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5E89601A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738A55A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1043B2E4" w14:textId="77777777" w:rsidTr="008014EF">
        <w:trPr>
          <w:trHeight w:val="454"/>
        </w:trPr>
        <w:tc>
          <w:tcPr>
            <w:tcW w:w="534" w:type="dxa"/>
          </w:tcPr>
          <w:p w14:paraId="47A10355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268" w:type="dxa"/>
          </w:tcPr>
          <w:p w14:paraId="0709C074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1C28DD30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6BA3302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7D678E78" w14:textId="77777777" w:rsidTr="008014EF">
        <w:trPr>
          <w:trHeight w:val="454"/>
        </w:trPr>
        <w:tc>
          <w:tcPr>
            <w:tcW w:w="534" w:type="dxa"/>
          </w:tcPr>
          <w:p w14:paraId="10327C2B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268" w:type="dxa"/>
          </w:tcPr>
          <w:p w14:paraId="7BD23EF5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4BC625D4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BA6145B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58DCDE2D" w14:textId="77777777" w:rsidTr="008014EF">
        <w:trPr>
          <w:trHeight w:val="454"/>
        </w:trPr>
        <w:tc>
          <w:tcPr>
            <w:tcW w:w="534" w:type="dxa"/>
          </w:tcPr>
          <w:p w14:paraId="08D18044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268" w:type="dxa"/>
          </w:tcPr>
          <w:p w14:paraId="68326F1E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71DDB780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1D58F07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0DA1E6BF" w14:textId="77777777" w:rsidTr="008014EF">
        <w:trPr>
          <w:trHeight w:val="454"/>
        </w:trPr>
        <w:tc>
          <w:tcPr>
            <w:tcW w:w="534" w:type="dxa"/>
          </w:tcPr>
          <w:p w14:paraId="2C444E00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268" w:type="dxa"/>
          </w:tcPr>
          <w:p w14:paraId="53710DD2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332C177E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D8E0D52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5E999A4B" w14:textId="77777777" w:rsidTr="008014EF">
        <w:trPr>
          <w:trHeight w:val="454"/>
        </w:trPr>
        <w:tc>
          <w:tcPr>
            <w:tcW w:w="534" w:type="dxa"/>
          </w:tcPr>
          <w:p w14:paraId="171DECB4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268" w:type="dxa"/>
          </w:tcPr>
          <w:p w14:paraId="720E7B85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30A59E1F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CAFC807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56344BDB" w14:textId="77777777" w:rsidTr="008014EF">
        <w:trPr>
          <w:trHeight w:val="454"/>
        </w:trPr>
        <w:tc>
          <w:tcPr>
            <w:tcW w:w="534" w:type="dxa"/>
          </w:tcPr>
          <w:p w14:paraId="45C122B6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268" w:type="dxa"/>
          </w:tcPr>
          <w:p w14:paraId="1D5D7670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259563C2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F20BE60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637AE1EA" w14:textId="77777777" w:rsidTr="008014EF">
        <w:trPr>
          <w:trHeight w:val="454"/>
        </w:trPr>
        <w:tc>
          <w:tcPr>
            <w:tcW w:w="534" w:type="dxa"/>
          </w:tcPr>
          <w:p w14:paraId="2F4EE873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268" w:type="dxa"/>
          </w:tcPr>
          <w:p w14:paraId="01386018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6ACB23CD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E295A53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0F2D3D9B" w14:textId="77777777" w:rsidTr="008014EF">
        <w:trPr>
          <w:trHeight w:val="454"/>
        </w:trPr>
        <w:tc>
          <w:tcPr>
            <w:tcW w:w="534" w:type="dxa"/>
          </w:tcPr>
          <w:p w14:paraId="7C39BDF3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268" w:type="dxa"/>
          </w:tcPr>
          <w:p w14:paraId="4E38FB5A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7B0F9112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F3D5687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19596ECE" w14:textId="77777777" w:rsidTr="008014EF">
        <w:trPr>
          <w:trHeight w:val="454"/>
        </w:trPr>
        <w:tc>
          <w:tcPr>
            <w:tcW w:w="534" w:type="dxa"/>
          </w:tcPr>
          <w:p w14:paraId="55A11E80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268" w:type="dxa"/>
          </w:tcPr>
          <w:p w14:paraId="211C015F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4A6D706E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37EFA69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6322F1A8" w14:textId="77777777" w:rsidTr="008014EF">
        <w:trPr>
          <w:trHeight w:val="454"/>
        </w:trPr>
        <w:tc>
          <w:tcPr>
            <w:tcW w:w="534" w:type="dxa"/>
          </w:tcPr>
          <w:p w14:paraId="16FC9474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 </w:t>
            </w:r>
          </w:p>
        </w:tc>
        <w:tc>
          <w:tcPr>
            <w:tcW w:w="2268" w:type="dxa"/>
          </w:tcPr>
          <w:p w14:paraId="72D7E1C8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5EFDA5F9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3D52616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6BF888E8" w14:textId="77777777" w:rsidTr="008014EF">
        <w:trPr>
          <w:trHeight w:val="454"/>
        </w:trPr>
        <w:tc>
          <w:tcPr>
            <w:tcW w:w="534" w:type="dxa"/>
          </w:tcPr>
          <w:p w14:paraId="4E9DA7CD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268" w:type="dxa"/>
          </w:tcPr>
          <w:p w14:paraId="113B4149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294450E2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CDFACE4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4C136705" w14:textId="77777777" w:rsidTr="008014EF">
        <w:trPr>
          <w:trHeight w:val="454"/>
        </w:trPr>
        <w:tc>
          <w:tcPr>
            <w:tcW w:w="534" w:type="dxa"/>
          </w:tcPr>
          <w:p w14:paraId="38A92391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268" w:type="dxa"/>
          </w:tcPr>
          <w:p w14:paraId="4BC6521C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1248CD3F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DF6B1E5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024AA0A7" w14:textId="77777777" w:rsidTr="008014EF">
        <w:trPr>
          <w:trHeight w:val="454"/>
        </w:trPr>
        <w:tc>
          <w:tcPr>
            <w:tcW w:w="534" w:type="dxa"/>
          </w:tcPr>
          <w:p w14:paraId="1F6419F0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268" w:type="dxa"/>
          </w:tcPr>
          <w:p w14:paraId="5E43CDF9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6A41B5BA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5E58C77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7D0F2456" w14:textId="77777777" w:rsidTr="008014EF">
        <w:trPr>
          <w:trHeight w:val="454"/>
        </w:trPr>
        <w:tc>
          <w:tcPr>
            <w:tcW w:w="534" w:type="dxa"/>
          </w:tcPr>
          <w:p w14:paraId="0401DE0B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268" w:type="dxa"/>
          </w:tcPr>
          <w:p w14:paraId="56B00864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3A3EBE3C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414CD28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5D174B62" w14:textId="77777777" w:rsidTr="008014EF">
        <w:trPr>
          <w:trHeight w:val="454"/>
        </w:trPr>
        <w:tc>
          <w:tcPr>
            <w:tcW w:w="534" w:type="dxa"/>
          </w:tcPr>
          <w:p w14:paraId="48F1E8E8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268" w:type="dxa"/>
          </w:tcPr>
          <w:p w14:paraId="0380FB41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0633A078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59FC362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7C61C8E8" w14:textId="77777777" w:rsidTr="008014EF">
        <w:trPr>
          <w:trHeight w:val="454"/>
        </w:trPr>
        <w:tc>
          <w:tcPr>
            <w:tcW w:w="534" w:type="dxa"/>
          </w:tcPr>
          <w:p w14:paraId="61B3E510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268" w:type="dxa"/>
          </w:tcPr>
          <w:p w14:paraId="4D677752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15595CD5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04B1B44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3E806975" w14:textId="77777777" w:rsidTr="008014EF">
        <w:trPr>
          <w:trHeight w:val="454"/>
        </w:trPr>
        <w:tc>
          <w:tcPr>
            <w:tcW w:w="534" w:type="dxa"/>
          </w:tcPr>
          <w:p w14:paraId="4E6557E1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268" w:type="dxa"/>
          </w:tcPr>
          <w:p w14:paraId="20E92649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2B6E864D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A231243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4B45467C" w14:textId="77777777" w:rsidTr="008014EF">
        <w:trPr>
          <w:trHeight w:val="454"/>
        </w:trPr>
        <w:tc>
          <w:tcPr>
            <w:tcW w:w="534" w:type="dxa"/>
          </w:tcPr>
          <w:p w14:paraId="5F5A9487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268" w:type="dxa"/>
          </w:tcPr>
          <w:p w14:paraId="3100F5E1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0CE595BA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EADC401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0F933E65" w14:textId="77777777" w:rsidTr="008014EF">
        <w:trPr>
          <w:trHeight w:val="454"/>
        </w:trPr>
        <w:tc>
          <w:tcPr>
            <w:tcW w:w="534" w:type="dxa"/>
          </w:tcPr>
          <w:p w14:paraId="3BADE102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268" w:type="dxa"/>
          </w:tcPr>
          <w:p w14:paraId="189DDB07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7AE85216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DA21F30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3CCA2892" w14:textId="77777777" w:rsidTr="008014EF">
        <w:trPr>
          <w:trHeight w:val="454"/>
        </w:trPr>
        <w:tc>
          <w:tcPr>
            <w:tcW w:w="534" w:type="dxa"/>
          </w:tcPr>
          <w:p w14:paraId="1ECD66E2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 </w:t>
            </w:r>
          </w:p>
        </w:tc>
        <w:tc>
          <w:tcPr>
            <w:tcW w:w="2268" w:type="dxa"/>
          </w:tcPr>
          <w:p w14:paraId="48F0BCCD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5687D000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3436D70" w14:textId="77777777"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14:paraId="5800F586" w14:textId="77777777" w:rsidTr="008014EF">
        <w:trPr>
          <w:trHeight w:val="454"/>
        </w:trPr>
        <w:tc>
          <w:tcPr>
            <w:tcW w:w="534" w:type="dxa"/>
          </w:tcPr>
          <w:p w14:paraId="32833C6F" w14:textId="77777777"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268" w:type="dxa"/>
          </w:tcPr>
          <w:p w14:paraId="6FB24E88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14:paraId="267B99F0" w14:textId="77777777"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ECD60A1" w14:textId="77777777" w:rsidR="006402EC" w:rsidRDefault="006402EC">
            <w:pPr>
              <w:rPr>
                <w:sz w:val="20"/>
                <w:szCs w:val="20"/>
              </w:rPr>
            </w:pPr>
          </w:p>
        </w:tc>
      </w:tr>
    </w:tbl>
    <w:p w14:paraId="37D80B65" w14:textId="77777777" w:rsidR="006402EC" w:rsidRPr="00136CEA" w:rsidRDefault="006402EC" w:rsidP="006402EC">
      <w:pPr>
        <w:rPr>
          <w:sz w:val="20"/>
          <w:szCs w:val="20"/>
        </w:rPr>
      </w:pPr>
    </w:p>
    <w:sectPr w:rsidR="006402EC" w:rsidRPr="00136CEA" w:rsidSect="0089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olonia TT">
    <w:altName w:val="Sitka Small"/>
    <w:charset w:val="EE"/>
    <w:family w:val="auto"/>
    <w:pitch w:val="variable"/>
    <w:sig w:usb0="00000005" w:usb1="5000205B" w:usb2="00000000" w:usb3="00000000" w:csb0="0000008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A59D2"/>
    <w:multiLevelType w:val="hybridMultilevel"/>
    <w:tmpl w:val="4B72D6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49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CEA"/>
    <w:rsid w:val="00003857"/>
    <w:rsid w:val="00067B18"/>
    <w:rsid w:val="000A4595"/>
    <w:rsid w:val="00127867"/>
    <w:rsid w:val="00136CEA"/>
    <w:rsid w:val="001644D6"/>
    <w:rsid w:val="001A1B18"/>
    <w:rsid w:val="001A59F0"/>
    <w:rsid w:val="001E08EC"/>
    <w:rsid w:val="002003E8"/>
    <w:rsid w:val="0021079A"/>
    <w:rsid w:val="00217935"/>
    <w:rsid w:val="00230E10"/>
    <w:rsid w:val="00280669"/>
    <w:rsid w:val="002B2905"/>
    <w:rsid w:val="002F216D"/>
    <w:rsid w:val="00315237"/>
    <w:rsid w:val="00355F0F"/>
    <w:rsid w:val="003677E2"/>
    <w:rsid w:val="00375FB9"/>
    <w:rsid w:val="003A26D6"/>
    <w:rsid w:val="003B4FA6"/>
    <w:rsid w:val="003F69F6"/>
    <w:rsid w:val="004262B6"/>
    <w:rsid w:val="00430C16"/>
    <w:rsid w:val="00443126"/>
    <w:rsid w:val="004C2129"/>
    <w:rsid w:val="004E429D"/>
    <w:rsid w:val="004E4D7D"/>
    <w:rsid w:val="00523734"/>
    <w:rsid w:val="00536962"/>
    <w:rsid w:val="0055461F"/>
    <w:rsid w:val="00557CDF"/>
    <w:rsid w:val="00585FA8"/>
    <w:rsid w:val="005A5980"/>
    <w:rsid w:val="006402EC"/>
    <w:rsid w:val="00644300"/>
    <w:rsid w:val="006B025F"/>
    <w:rsid w:val="0074300D"/>
    <w:rsid w:val="007500B5"/>
    <w:rsid w:val="00763966"/>
    <w:rsid w:val="008014EF"/>
    <w:rsid w:val="00807D62"/>
    <w:rsid w:val="00816582"/>
    <w:rsid w:val="008602F9"/>
    <w:rsid w:val="00874147"/>
    <w:rsid w:val="008900DD"/>
    <w:rsid w:val="008B2378"/>
    <w:rsid w:val="00925BC0"/>
    <w:rsid w:val="00950BD9"/>
    <w:rsid w:val="00966A3E"/>
    <w:rsid w:val="009863EA"/>
    <w:rsid w:val="00A07D96"/>
    <w:rsid w:val="00B01C6D"/>
    <w:rsid w:val="00B6364A"/>
    <w:rsid w:val="00B80395"/>
    <w:rsid w:val="00BF74AB"/>
    <w:rsid w:val="00C13CDB"/>
    <w:rsid w:val="00C310C9"/>
    <w:rsid w:val="00C41EF8"/>
    <w:rsid w:val="00C45952"/>
    <w:rsid w:val="00C57C5B"/>
    <w:rsid w:val="00C63CDE"/>
    <w:rsid w:val="00C81A54"/>
    <w:rsid w:val="00CC1DDE"/>
    <w:rsid w:val="00CC41B6"/>
    <w:rsid w:val="00CE5393"/>
    <w:rsid w:val="00CE7EAC"/>
    <w:rsid w:val="00D2657A"/>
    <w:rsid w:val="00D47CF7"/>
    <w:rsid w:val="00D85256"/>
    <w:rsid w:val="00D946B6"/>
    <w:rsid w:val="00DA197F"/>
    <w:rsid w:val="00DA2DFD"/>
    <w:rsid w:val="00DA5354"/>
    <w:rsid w:val="00DD743A"/>
    <w:rsid w:val="00DD76A2"/>
    <w:rsid w:val="00E0703F"/>
    <w:rsid w:val="00E13824"/>
    <w:rsid w:val="00E72661"/>
    <w:rsid w:val="00EC0E03"/>
    <w:rsid w:val="00ED614B"/>
    <w:rsid w:val="00EE298A"/>
    <w:rsid w:val="00FB0421"/>
    <w:rsid w:val="00FB223D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5CB4"/>
  <w15:docId w15:val="{AF8D7BBB-51C7-47B3-90CC-31DF1CC5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olonia TT" w:eastAsiaTheme="minorHAnsi" w:hAnsi="Apolonia TT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Gmina Pluznica</cp:lastModifiedBy>
  <cp:revision>7</cp:revision>
  <cp:lastPrinted>2024-01-31T07:30:00Z</cp:lastPrinted>
  <dcterms:created xsi:type="dcterms:W3CDTF">2021-07-09T06:56:00Z</dcterms:created>
  <dcterms:modified xsi:type="dcterms:W3CDTF">2024-01-31T07:30:00Z</dcterms:modified>
</cp:coreProperties>
</file>