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75028" w14:textId="77777777" w:rsidR="006F64B1" w:rsidRPr="0015298B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15298B">
        <w:rPr>
          <w:b/>
          <w:sz w:val="22"/>
          <w:szCs w:val="22"/>
        </w:rPr>
        <w:t>KLAUZULA INFORMACYJNA</w:t>
      </w:r>
    </w:p>
    <w:p w14:paraId="448AFD20" w14:textId="70F2D71E" w:rsidR="006F64B1" w:rsidRPr="0015298B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  <w:r w:rsidRPr="0015298B">
        <w:rPr>
          <w:b/>
          <w:color w:val="000000"/>
          <w:sz w:val="22"/>
          <w:szCs w:val="22"/>
        </w:rPr>
        <w:t>Rekrutacja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730"/>
      </w:tblGrid>
      <w:tr w:rsidR="005225EC" w:rsidRPr="005225EC" w14:paraId="278AA36E" w14:textId="77777777" w:rsidTr="0087617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6899" w14:textId="77777777" w:rsidR="005225EC" w:rsidRPr="005225EC" w:rsidRDefault="005225EC" w:rsidP="00876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225E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podstawie art. 13 ust. 1 i 2 r</w:t>
            </w:r>
            <w:r w:rsidRPr="005225E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</w:t>
            </w:r>
            <w:proofErr w:type="spellStart"/>
            <w:r w:rsidRPr="005225E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>Dz.Urz</w:t>
            </w:r>
            <w:proofErr w:type="spellEnd"/>
            <w:r w:rsidRPr="005225E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 xml:space="preserve">. UE L 119 z 4 maja 2016 r., str. 1 oraz </w:t>
            </w:r>
            <w:proofErr w:type="spellStart"/>
            <w:r w:rsidRPr="005225E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>Dz.Urz</w:t>
            </w:r>
            <w:proofErr w:type="spellEnd"/>
            <w:r w:rsidRPr="005225E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>. UE L 127 z 23 maja 2018 r., str. 2)</w:t>
            </w:r>
            <w:r w:rsidRPr="005225E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– zwanego dalej jako RODO informujemy, że:</w:t>
            </w:r>
          </w:p>
        </w:tc>
      </w:tr>
      <w:tr w:rsidR="005225EC" w:rsidRPr="005225EC" w14:paraId="25E99FBC" w14:textId="77777777" w:rsidTr="008761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7161" w14:textId="4DC8FC75" w:rsidR="005225EC" w:rsidRPr="005225EC" w:rsidRDefault="005225EC" w:rsidP="008761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225E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Administratorem danych osobowych jest </w:t>
            </w:r>
            <w:r w:rsidR="009B64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Płużnickie Centrum Usług Społecznych </w:t>
            </w:r>
            <w:r w:rsidRPr="005225E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reprezentowany przez </w:t>
            </w:r>
            <w:r w:rsidR="009B64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Dyrektora.</w:t>
            </w:r>
            <w:r w:rsidRPr="005225E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Możesz się z nim kontaktować w następujący sposób: </w:t>
            </w:r>
          </w:p>
          <w:p w14:paraId="4E86557A" w14:textId="26634617" w:rsidR="005225EC" w:rsidRPr="005225EC" w:rsidRDefault="005225EC" w:rsidP="005225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225E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listownie na adres siedziby: </w:t>
            </w:r>
            <w:r w:rsidR="009B64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Płużnickie Centrum Usług Społecznych</w:t>
            </w:r>
            <w:r w:rsidRPr="005225E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87-214 Płużnica 54 </w:t>
            </w:r>
          </w:p>
          <w:p w14:paraId="128A0EDA" w14:textId="13F13096" w:rsidR="005225EC" w:rsidRPr="005225EC" w:rsidRDefault="005225EC" w:rsidP="005225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225E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e-mailowo</w:t>
            </w:r>
            <w:r w:rsidR="009B64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: </w:t>
            </w:r>
            <w:r w:rsidR="009B6423">
              <w:t>pcus@pluznica.pl</w:t>
            </w:r>
          </w:p>
          <w:p w14:paraId="55687964" w14:textId="77777777" w:rsidR="005225EC" w:rsidRPr="005225EC" w:rsidRDefault="005225EC" w:rsidP="005225E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225E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telefonicznie: 56 688 75 09.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D403" w14:textId="77777777" w:rsidR="005225EC" w:rsidRPr="005225EC" w:rsidRDefault="005225EC" w:rsidP="008761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225E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 kontaktów w sprawie ochrony Twoich danych osobowych został także powołany inspektor ochrony danych, z którym możesz się kontaktować wysyłając e-mail na adres </w:t>
            </w:r>
            <w:hyperlink r:id="rId5" w:history="1">
              <w:r w:rsidRPr="005225E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pl-PL"/>
                </w:rPr>
                <w:t>iod2@pluznica.pl</w:t>
              </w:r>
            </w:hyperlink>
            <w:r w:rsidRPr="005225E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. </w:t>
            </w:r>
          </w:p>
          <w:p w14:paraId="0EA33309" w14:textId="77777777" w:rsidR="005225EC" w:rsidRPr="005225EC" w:rsidRDefault="005225EC" w:rsidP="00876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231D925D" w14:textId="77777777" w:rsidR="006F64B1" w:rsidRPr="0015298B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14:paraId="7580A9E5" w14:textId="77777777" w:rsidR="006F64B1" w:rsidRPr="003A2E52" w:rsidRDefault="006F64B1" w:rsidP="006F64B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3A2E52">
        <w:rPr>
          <w:b/>
          <w:sz w:val="18"/>
          <w:szCs w:val="18"/>
        </w:rPr>
        <w:t>Administrator przetwarza dane osobowe w celu realizacji postępowania rekrutacyjnego</w:t>
      </w:r>
      <w:r w:rsidRPr="003A2E52">
        <w:rPr>
          <w:sz w:val="18"/>
          <w:szCs w:val="18"/>
        </w:rPr>
        <w:t xml:space="preserve"> na podstawie: </w:t>
      </w:r>
    </w:p>
    <w:p w14:paraId="6402B62B" w14:textId="77777777" w:rsidR="006F64B1" w:rsidRPr="003A2E52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art. 6 ust. 1 lit. b RODO</w:t>
      </w:r>
      <w:r w:rsidRPr="003A2E52">
        <w:rPr>
          <w:b/>
          <w:sz w:val="18"/>
          <w:szCs w:val="18"/>
        </w:rPr>
        <w:t xml:space="preserve"> </w:t>
      </w:r>
      <w:r w:rsidRPr="003A2E52">
        <w:rPr>
          <w:sz w:val="18"/>
          <w:szCs w:val="18"/>
        </w:rPr>
        <w:t>w celu przeprowadzania rekrutacji oraz ewentualnego zawarcia umowy,</w:t>
      </w:r>
    </w:p>
    <w:p w14:paraId="571372C0" w14:textId="77777777" w:rsidR="006F64B1" w:rsidRPr="003A2E52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art. 6 ust. 1 lit c oraz art. 10</w:t>
      </w:r>
      <w:r w:rsidRPr="003A2E52">
        <w:rPr>
          <w:sz w:val="18"/>
          <w:szCs w:val="18"/>
          <w:vertAlign w:val="superscript"/>
        </w:rPr>
        <w:t>1</w:t>
      </w:r>
      <w:r w:rsidRPr="003A2E52">
        <w:rPr>
          <w:sz w:val="18"/>
          <w:szCs w:val="18"/>
        </w:rPr>
        <w:t xml:space="preserve"> RODO w celu wykonania obowiązków prawnych ciążących  na administratorze wynikających m.in. z</w:t>
      </w:r>
    </w:p>
    <w:p w14:paraId="20261581" w14:textId="77777777" w:rsidR="006F64B1" w:rsidRPr="003A2E52" w:rsidRDefault="006F64B1" w:rsidP="006F64B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art. 22</w:t>
      </w:r>
      <w:r w:rsidRPr="003A2E52">
        <w:rPr>
          <w:sz w:val="18"/>
          <w:szCs w:val="18"/>
          <w:vertAlign w:val="superscript"/>
        </w:rPr>
        <w:t>1</w:t>
      </w:r>
      <w:r w:rsidRPr="003A2E52">
        <w:rPr>
          <w:sz w:val="18"/>
          <w:szCs w:val="18"/>
        </w:rPr>
        <w:t xml:space="preserve">. § 1 ustawy z dnia 26 czerwca 1974 r. Kodeks pracy </w:t>
      </w:r>
      <w:r w:rsidRPr="003A2E52">
        <w:rPr>
          <w:sz w:val="18"/>
          <w:szCs w:val="18"/>
          <w:vertAlign w:val="superscript"/>
        </w:rPr>
        <w:t>2</w:t>
      </w:r>
    </w:p>
    <w:p w14:paraId="7183A7A5" w14:textId="77777777" w:rsidR="006F64B1" w:rsidRPr="003A2E52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art. 9 ust. 2 lit. b RODO w celu wypełnienia obowiązków i wykonywania szczególnych praw przez administratora w dziedzinie prawa pracy,</w:t>
      </w:r>
    </w:p>
    <w:p w14:paraId="62C347EB" w14:textId="77777777" w:rsidR="006F64B1" w:rsidRPr="003A2E52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art. 6 ust. 1 lit. a i art. 9 ust. 2 lit. a RODO na podstawie Twojej zgody. Zgoda jest wymagana, gdy uprawnienie do przetwarzania danych osobowych nie wynika wprost z przepisów prawa oraz w przypadku załączenia lub umieszczenia w dokumentach złożonych w czasie rekrutacji  szczególnych kategorii  danych, o których mowa w art. 9 ust. 1 RODO do których administrator nie miał podstawy przetwarzania wynikającej z art. 9 ust. 2 lit. b RODO.</w:t>
      </w:r>
    </w:p>
    <w:p w14:paraId="78AB009F" w14:textId="77777777" w:rsidR="006F64B1" w:rsidRPr="003A2E52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ind w:left="128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 xml:space="preserve">Administrator może przetwarzać Twoje dane osobowe, także w kolejnych naborach pracowników wyłącznie jeżeli wyrazisz na to dodatkową zgodę, która może zostać odwołana w dowolnym czasie. </w:t>
      </w:r>
    </w:p>
    <w:p w14:paraId="5343D670" w14:textId="77777777" w:rsidR="006F64B1" w:rsidRPr="003A2E52" w:rsidRDefault="006F64B1" w:rsidP="006F64B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Podanie danych:</w:t>
      </w:r>
    </w:p>
    <w:p w14:paraId="6C865822" w14:textId="77777777" w:rsidR="006F64B1" w:rsidRPr="003A2E52" w:rsidRDefault="006F64B1" w:rsidP="006F64B1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jest obowiązkowe, jeżeli odmówisz podania Twoich danych lub podasz nieprawidłowe dane, nie będziemy mógł zrealizować celu jakim jest przeprowadzenie rekrutacji wobec Ciebie,</w:t>
      </w:r>
    </w:p>
    <w:p w14:paraId="78EFFB32" w14:textId="77777777" w:rsidR="006F64B1" w:rsidRPr="003A2E52" w:rsidRDefault="006F64B1" w:rsidP="006F64B1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jest dobrowolne, jeżeli odbywa się na podstawie zgody. Zgoda jest wymagana, gdy uprawnienie do przetwarzania danych osobowych nie wynika wprost z przepisów prawa.</w:t>
      </w:r>
    </w:p>
    <w:p w14:paraId="2984AE44" w14:textId="77777777" w:rsidR="006F64B1" w:rsidRPr="00D258F8" w:rsidRDefault="006F64B1" w:rsidP="006F64B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Dane osobowe przetwarzane będą do czasu istnienia podstawy do ich przetwarzania, w tym również przez okres przewidziany w przepisach dotyczących przechowywania i archiwizacji dokumentacji:</w:t>
      </w:r>
    </w:p>
    <w:p w14:paraId="621E3F57" w14:textId="77777777" w:rsidR="006F64B1" w:rsidRPr="005225EC" w:rsidRDefault="006F64B1" w:rsidP="006F64B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D258F8">
        <w:rPr>
          <w:sz w:val="18"/>
          <w:szCs w:val="18"/>
        </w:rPr>
        <w:t xml:space="preserve">Oryginały oraz kopie dokumentów złożonych w trakcie rekrutacji należy odebrać w terminie do 30 dni od </w:t>
      </w:r>
      <w:r w:rsidRPr="003A2E52">
        <w:rPr>
          <w:sz w:val="18"/>
          <w:szCs w:val="18"/>
        </w:rPr>
        <w:t>zakończenia rekrutacji, po tym czasie oryginały zostaną przesłane na podany adres do korespondencji, zaś kopie zniszczone po upływie</w:t>
      </w:r>
      <w:r w:rsidRPr="00232C7F">
        <w:rPr>
          <w:sz w:val="18"/>
          <w:szCs w:val="18"/>
        </w:rPr>
        <w:t xml:space="preserve"> 3</w:t>
      </w:r>
      <w:r w:rsidRPr="003A2E52">
        <w:rPr>
          <w:sz w:val="18"/>
          <w:szCs w:val="18"/>
        </w:rPr>
        <w:t xml:space="preserve"> miesięcy od zakończenia rekrutacji. W przypadku, gdy wyrazisz zgodę na udział w kolejnych naborach, Twoje dane przetwarzane będą do czasu cofnięcia przez Ciebie zgody, nie dłużej jednak </w:t>
      </w:r>
      <w:r w:rsidRPr="005225EC">
        <w:rPr>
          <w:sz w:val="18"/>
          <w:szCs w:val="18"/>
        </w:rPr>
        <w:t>niż 12 miesięcy od dnia ich złożenia.</w:t>
      </w:r>
    </w:p>
    <w:p w14:paraId="3D70E83D" w14:textId="77777777" w:rsidR="006F64B1" w:rsidRPr="005225EC" w:rsidRDefault="006F64B1" w:rsidP="006F64B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5225EC">
        <w:rPr>
          <w:sz w:val="18"/>
          <w:szCs w:val="18"/>
        </w:rPr>
        <w:t>Dokumentacja dotycząca wykonana w związku z konkursem będzie przetwarzana:</w:t>
      </w:r>
    </w:p>
    <w:p w14:paraId="2F8A3AC3" w14:textId="77777777" w:rsidR="006F64B1" w:rsidRPr="005225EC" w:rsidRDefault="006F64B1" w:rsidP="006F64B1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sz w:val="18"/>
          <w:szCs w:val="18"/>
        </w:rPr>
      </w:pPr>
      <w:r w:rsidRPr="005225EC">
        <w:rPr>
          <w:sz w:val="18"/>
          <w:szCs w:val="18"/>
        </w:rPr>
        <w:t>do 5 lat od dnia zakończenia rekrutacji,</w:t>
      </w:r>
    </w:p>
    <w:p w14:paraId="64FD1312" w14:textId="77777777" w:rsidR="006F64B1" w:rsidRPr="005225EC" w:rsidRDefault="006F64B1" w:rsidP="006F64B1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sz w:val="18"/>
          <w:szCs w:val="18"/>
        </w:rPr>
      </w:pPr>
      <w:r w:rsidRPr="005225EC">
        <w:rPr>
          <w:sz w:val="18"/>
          <w:szCs w:val="18"/>
        </w:rPr>
        <w:t>do przedawnienia roszczeń.</w:t>
      </w:r>
    </w:p>
    <w:p w14:paraId="5BD17746" w14:textId="77777777" w:rsidR="006F64B1" w:rsidRPr="005225EC" w:rsidRDefault="006F64B1" w:rsidP="006F64B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5225EC">
        <w:rPr>
          <w:sz w:val="18"/>
          <w:szCs w:val="18"/>
        </w:rPr>
        <w:t xml:space="preserve">w zakresie danych, gdzie wyraziłeś zgodę na ich przetwarzanie dane te będą przetwarzane do czasu cofnięcie zgody, nie dłużej jednak niż do 3 miesięcy od zakończenia rekrutacji lub do 12 miesięcy jeśli wyraziłeś zgodę na przetwarzanie danych w kolejnych naborach. </w:t>
      </w:r>
    </w:p>
    <w:p w14:paraId="0DD99B30" w14:textId="77777777" w:rsidR="006F64B1" w:rsidRPr="003A2E52" w:rsidRDefault="006F64B1" w:rsidP="006F64B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Twoje dane nie będą poddawane zautomatyzowanemu podejmowaniu decyzji, w tym również profilowaniu.</w:t>
      </w:r>
    </w:p>
    <w:p w14:paraId="70234359" w14:textId="325CEF2A" w:rsidR="006F64B1" w:rsidRPr="003A2E52" w:rsidRDefault="006F64B1" w:rsidP="006F64B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 xml:space="preserve">Twoje dane osobowe administrator może ujawniać odbiorcom, którymi są m.in.: podmioty świadczące usługi telekomunikacyjne, pocztowe, radcowie prawni, podmioty kontrolujące administratora oraz inne podmioty uprawnione do uzyskania Twoich danych osobowych, ale wyłącznie na podstawie obowiązujących przepisów. </w:t>
      </w:r>
    </w:p>
    <w:p w14:paraId="13DB8F0B" w14:textId="77777777" w:rsidR="006F64B1" w:rsidRPr="003A2E52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Twoje dane osobowe także będą ujawnione pracownikom i współpracownikom administratora w zakresie niezbędnym do wykonywania przez nich obowiązków. D</w:t>
      </w:r>
      <w:r w:rsidRPr="003A2E52">
        <w:rPr>
          <w:kern w:val="3"/>
          <w:sz w:val="18"/>
          <w:szCs w:val="18"/>
          <w:lang w:bidi="hi-IN"/>
        </w:rPr>
        <w:t>ane także będą ujawnione pracownikom i współpracownikom administratora w zakresie niezbędnym do wykonywania przez nich obowiązków.</w:t>
      </w:r>
    </w:p>
    <w:p w14:paraId="690B4713" w14:textId="77777777" w:rsidR="006F64B1" w:rsidRPr="003A2E52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praw.</w:t>
      </w:r>
    </w:p>
    <w:p w14:paraId="70B298F0" w14:textId="77777777" w:rsidR="006F64B1" w:rsidRPr="003A2E52" w:rsidRDefault="006F64B1" w:rsidP="006F64B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lastRenderedPageBreak/>
        <w:t>W związku z przetwarzaniem Twoich danych osobowych przez Administratora masz prawo do:</w:t>
      </w:r>
    </w:p>
    <w:p w14:paraId="0EA224C1" w14:textId="77777777" w:rsidR="006F64B1" w:rsidRPr="003A2E52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dostępu do treści Twoich danych;</w:t>
      </w:r>
    </w:p>
    <w:p w14:paraId="7D68B370" w14:textId="77777777" w:rsidR="006F64B1" w:rsidRPr="003A2E52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sprostowania Twoich danych;</w:t>
      </w:r>
    </w:p>
    <w:p w14:paraId="34B8B9C9" w14:textId="77777777" w:rsidR="006F64B1" w:rsidRPr="003A2E52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usunięcia Twoich danych, jeżeli:</w:t>
      </w:r>
    </w:p>
    <w:p w14:paraId="2DBC35A7" w14:textId="77777777" w:rsidR="006F64B1" w:rsidRPr="003A2E52" w:rsidRDefault="006F64B1" w:rsidP="006F64B1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rPr>
          <w:rFonts w:ascii="Times New Roman" w:hAnsi="Times New Roman"/>
          <w:sz w:val="18"/>
          <w:szCs w:val="18"/>
        </w:rPr>
      </w:pPr>
      <w:r w:rsidRPr="003A2E52">
        <w:rPr>
          <w:rFonts w:ascii="Times New Roman" w:hAnsi="Times New Roman"/>
          <w:sz w:val="18"/>
          <w:szCs w:val="18"/>
        </w:rPr>
        <w:t>wycofasz Twoją zgodę na przetwarzanie danych osobowych,</w:t>
      </w:r>
    </w:p>
    <w:p w14:paraId="28631525" w14:textId="77777777" w:rsidR="006F64B1" w:rsidRPr="003A2E52" w:rsidRDefault="006F64B1" w:rsidP="006F64B1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  <w:sz w:val="18"/>
          <w:szCs w:val="18"/>
        </w:rPr>
      </w:pPr>
      <w:r w:rsidRPr="003A2E52">
        <w:rPr>
          <w:rFonts w:ascii="Times New Roman" w:hAnsi="Times New Roman"/>
          <w:sz w:val="18"/>
          <w:szCs w:val="18"/>
        </w:rPr>
        <w:t>Twoje dane osobowe przestaną być niezbędne do celów, w których zostały zebrane lub w których były przetwarzane,</w:t>
      </w:r>
    </w:p>
    <w:p w14:paraId="7C2EFF3C" w14:textId="77777777" w:rsidR="006F64B1" w:rsidRPr="003A2E52" w:rsidRDefault="006F64B1" w:rsidP="006F64B1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  <w:sz w:val="18"/>
          <w:szCs w:val="18"/>
        </w:rPr>
      </w:pPr>
      <w:r w:rsidRPr="003A2E52">
        <w:rPr>
          <w:rFonts w:ascii="Times New Roman" w:hAnsi="Times New Roman"/>
          <w:sz w:val="18"/>
          <w:szCs w:val="18"/>
        </w:rPr>
        <w:t>Twoje dane osobowe są przetwarzane niezgodnie z prawem,</w:t>
      </w:r>
    </w:p>
    <w:p w14:paraId="320295FC" w14:textId="77777777" w:rsidR="006F64B1" w:rsidRPr="003A2E52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ograniczenia przetwarzania Twoich danych;</w:t>
      </w:r>
    </w:p>
    <w:p w14:paraId="2840C1AF" w14:textId="77777777" w:rsidR="006F64B1" w:rsidRPr="003A2E52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wniesienia sprzeciwu wobec przetwarzania danych,</w:t>
      </w:r>
    </w:p>
    <w:p w14:paraId="575327F2" w14:textId="77777777" w:rsidR="006F64B1" w:rsidRPr="003A2E52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 xml:space="preserve">cofnięcia zgody w dowolnym momencie. Cofnięcie zgody nie wpływa na przetwarzanie danych dokonywane przez nas przed jej cofnięciem. </w:t>
      </w:r>
    </w:p>
    <w:p w14:paraId="2C3052CC" w14:textId="5FE1461A" w:rsidR="006F64B1" w:rsidRPr="003A2E52" w:rsidRDefault="006F64B1" w:rsidP="006F64B1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3A2E52">
        <w:rPr>
          <w:rFonts w:ascii="Times New Roman" w:hAnsi="Times New Roman"/>
          <w:sz w:val="18"/>
          <w:szCs w:val="18"/>
        </w:rPr>
        <w:t>Przysługuje Ci także skarga do organu do organu nadzorczego - Prezesa Urzędu Ochrony Danych Osobowych</w:t>
      </w:r>
      <w:r w:rsidR="00C95E38">
        <w:rPr>
          <w:rFonts w:ascii="Times New Roman" w:hAnsi="Times New Roman"/>
          <w:sz w:val="18"/>
          <w:szCs w:val="18"/>
        </w:rPr>
        <w:t xml:space="preserve"> – ul. Stawki 2, Warszawa</w:t>
      </w:r>
      <w:r w:rsidRPr="003A2E52">
        <w:rPr>
          <w:rFonts w:ascii="Times New Roman" w:hAnsi="Times New Roman"/>
          <w:sz w:val="18"/>
          <w:szCs w:val="18"/>
        </w:rPr>
        <w:t>, gdy uznasz, iż przetwarzanie Twoich danych osobowych narusza przepisy obowiązującego prawa.</w:t>
      </w:r>
    </w:p>
    <w:p w14:paraId="54E51474" w14:textId="77777777" w:rsidR="006F64B1" w:rsidRPr="003A2E52" w:rsidRDefault="006F64B1" w:rsidP="006F64B1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3A2E52">
        <w:rPr>
          <w:rFonts w:ascii="Times New Roman" w:hAnsi="Times New Roman"/>
          <w:sz w:val="18"/>
          <w:szCs w:val="18"/>
        </w:rPr>
        <w:t>Administrator nie przekazuje danych osobowych do państwa trzeciego lub organizacji międzynarodowych</w:t>
      </w:r>
    </w:p>
    <w:p w14:paraId="734E96C1" w14:textId="77777777" w:rsidR="006F64B1" w:rsidRPr="0015298B" w:rsidRDefault="006F64B1" w:rsidP="006F64B1">
      <w:pPr>
        <w:spacing w:after="0" w:line="276" w:lineRule="auto"/>
        <w:rPr>
          <w:rFonts w:ascii="Times New Roman" w:hAnsi="Times New Roman"/>
        </w:rPr>
      </w:pPr>
      <w:r w:rsidRPr="0015298B">
        <w:rPr>
          <w:rFonts w:ascii="Times New Roman" w:hAnsi="Times New Roman"/>
        </w:rPr>
        <w:t>------------------------------------------</w:t>
      </w:r>
    </w:p>
    <w:p w14:paraId="28FA6A8B" w14:textId="77777777" w:rsidR="006F64B1" w:rsidRPr="0015298B" w:rsidRDefault="006F64B1" w:rsidP="006F64B1">
      <w:pPr>
        <w:spacing w:after="0" w:line="276" w:lineRule="auto"/>
        <w:rPr>
          <w:rFonts w:ascii="Times New Roman" w:hAnsi="Times New Roman"/>
          <w:sz w:val="18"/>
        </w:rPr>
      </w:pPr>
      <w:r w:rsidRPr="0015298B">
        <w:rPr>
          <w:rFonts w:ascii="Times New Roman" w:hAnsi="Times New Roman"/>
          <w:sz w:val="18"/>
          <w:vertAlign w:val="superscript"/>
        </w:rPr>
        <w:t>1</w:t>
      </w:r>
      <w:r w:rsidRPr="0015298B">
        <w:rPr>
          <w:rFonts w:ascii="Times New Roman" w:hAnsi="Times New Roman"/>
          <w:sz w:val="18"/>
        </w:rPr>
        <w:t xml:space="preserve"> skreślić, jeśli kandydat nie ma obowiązku złożyć oświadczenia o niekaralności za umyślne przestępstwa i przestępstwa skarbowe ścigane z oskarżenie publicznego</w:t>
      </w:r>
    </w:p>
    <w:p w14:paraId="29D616DC" w14:textId="77777777" w:rsidR="006F64B1" w:rsidRPr="0015298B" w:rsidRDefault="006F64B1" w:rsidP="006F64B1">
      <w:pPr>
        <w:spacing w:after="0" w:line="276" w:lineRule="auto"/>
        <w:rPr>
          <w:rFonts w:ascii="Times New Roman" w:hAnsi="Times New Roman"/>
          <w:sz w:val="18"/>
        </w:rPr>
      </w:pPr>
      <w:r w:rsidRPr="0015298B">
        <w:rPr>
          <w:rFonts w:ascii="Times New Roman" w:hAnsi="Times New Roman"/>
          <w:sz w:val="18"/>
          <w:vertAlign w:val="superscript"/>
        </w:rPr>
        <w:t xml:space="preserve">2 </w:t>
      </w:r>
      <w:r w:rsidRPr="0015298B">
        <w:rPr>
          <w:rFonts w:ascii="Times New Roman" w:hAnsi="Times New Roman"/>
          <w:sz w:val="18"/>
        </w:rPr>
        <w:t xml:space="preserve">nieprawidłowe należy skreślić </w:t>
      </w:r>
    </w:p>
    <w:p w14:paraId="2E5CE445" w14:textId="0AE0BEC4" w:rsidR="003A2E52" w:rsidRPr="003A2E52" w:rsidRDefault="003A2E52" w:rsidP="003A2E52">
      <w:pPr>
        <w:jc w:val="right"/>
        <w:rPr>
          <w:rFonts w:ascii="Times New Roman" w:hAnsi="Times New Roman"/>
          <w:sz w:val="18"/>
          <w:szCs w:val="18"/>
        </w:rPr>
      </w:pPr>
      <w:r w:rsidRPr="003A2E52">
        <w:rPr>
          <w:rFonts w:ascii="Times New Roman" w:hAnsi="Times New Roman"/>
          <w:sz w:val="18"/>
          <w:szCs w:val="18"/>
        </w:rPr>
        <w:t xml:space="preserve"> </w:t>
      </w:r>
    </w:p>
    <w:sectPr w:rsidR="003A2E52" w:rsidRPr="003A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744121"/>
    <w:multiLevelType w:val="hybridMultilevel"/>
    <w:tmpl w:val="BA28154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020200"/>
    <w:multiLevelType w:val="hybridMultilevel"/>
    <w:tmpl w:val="9C9EE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D59AB"/>
    <w:multiLevelType w:val="hybridMultilevel"/>
    <w:tmpl w:val="8A7C2D1C"/>
    <w:lvl w:ilvl="0" w:tplc="85F442A2">
      <w:start w:val="4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60FF8"/>
    <w:multiLevelType w:val="hybridMultilevel"/>
    <w:tmpl w:val="AEB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05333803">
    <w:abstractNumId w:val="8"/>
  </w:num>
  <w:num w:numId="2" w16cid:durableId="616257070">
    <w:abstractNumId w:val="3"/>
  </w:num>
  <w:num w:numId="3" w16cid:durableId="1660647888">
    <w:abstractNumId w:val="5"/>
  </w:num>
  <w:num w:numId="4" w16cid:durableId="1974479177">
    <w:abstractNumId w:val="4"/>
  </w:num>
  <w:num w:numId="5" w16cid:durableId="1615479216">
    <w:abstractNumId w:val="9"/>
  </w:num>
  <w:num w:numId="6" w16cid:durableId="1290822210">
    <w:abstractNumId w:val="0"/>
  </w:num>
  <w:num w:numId="7" w16cid:durableId="1413041777">
    <w:abstractNumId w:val="2"/>
  </w:num>
  <w:num w:numId="8" w16cid:durableId="1571236119">
    <w:abstractNumId w:val="1"/>
  </w:num>
  <w:num w:numId="9" w16cid:durableId="1725837433">
    <w:abstractNumId w:val="6"/>
  </w:num>
  <w:num w:numId="10" w16cid:durableId="1399596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BD"/>
    <w:rsid w:val="00076609"/>
    <w:rsid w:val="000851A1"/>
    <w:rsid w:val="00232C7F"/>
    <w:rsid w:val="003436D0"/>
    <w:rsid w:val="003A2E52"/>
    <w:rsid w:val="005225EC"/>
    <w:rsid w:val="00527072"/>
    <w:rsid w:val="00635C71"/>
    <w:rsid w:val="006F0CBD"/>
    <w:rsid w:val="006F64B1"/>
    <w:rsid w:val="0070235A"/>
    <w:rsid w:val="009B6423"/>
    <w:rsid w:val="009F3C62"/>
    <w:rsid w:val="00B67600"/>
    <w:rsid w:val="00C95E38"/>
    <w:rsid w:val="00D258F8"/>
    <w:rsid w:val="00F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2075"/>
  <w15:chartTrackingRefBased/>
  <w15:docId w15:val="{16950AFA-947D-4254-AE32-EAF0013C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F64B1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6F64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4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4B1"/>
    <w:rPr>
      <w:rFonts w:ascii="Calibri" w:eastAsia="Calibri" w:hAnsi="Calibri" w:cs="Times New Roman"/>
      <w:sz w:val="20"/>
      <w:szCs w:val="20"/>
    </w:rPr>
  </w:style>
  <w:style w:type="paragraph" w:customStyle="1" w:styleId="ng-scope">
    <w:name w:val="ng-scope"/>
    <w:basedOn w:val="Normalny"/>
    <w:rsid w:val="006F6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4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4B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A2E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B6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2@pluz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820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Bagiński</dc:creator>
  <cp:keywords/>
  <dc:description/>
  <cp:lastModifiedBy>Katrzyna Derkowska</cp:lastModifiedBy>
  <cp:revision>2</cp:revision>
  <dcterms:created xsi:type="dcterms:W3CDTF">2024-04-12T11:09:00Z</dcterms:created>
  <dcterms:modified xsi:type="dcterms:W3CDTF">2024-04-12T11:09:00Z</dcterms:modified>
</cp:coreProperties>
</file>