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3675" w14:textId="15A27401" w:rsidR="00A91895" w:rsidRPr="0034597D" w:rsidRDefault="00A91895" w:rsidP="00A91895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5"/>
        <w:gridCol w:w="5323"/>
      </w:tblGrid>
      <w:tr w:rsidR="00A91895" w:rsidRPr="0034597D" w14:paraId="72E9D0FE" w14:textId="77777777" w:rsidTr="007F2881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1F2C" w14:textId="4DBA258E" w:rsidR="00A91895" w:rsidRPr="0034597D" w:rsidRDefault="00A91895" w:rsidP="007F2881">
            <w:pPr>
              <w:pStyle w:val="ng-scope"/>
              <w:spacing w:before="0" w:after="0"/>
              <w:jc w:val="both"/>
              <w:rPr>
                <w:kern w:val="3"/>
                <w:sz w:val="18"/>
                <w:szCs w:val="18"/>
                <w:lang w:eastAsia="zh-CN" w:bidi="hi-IN"/>
              </w:rPr>
            </w:pPr>
            <w:r w:rsidRPr="0034597D">
              <w:rPr>
                <w:kern w:val="3"/>
                <w:sz w:val="18"/>
                <w:szCs w:val="18"/>
                <w:lang w:eastAsia="zh-CN" w:bidi="hi-IN"/>
              </w:rPr>
              <w:t>Na podstawie art. 13 ust. 1 i 2 r</w:t>
            </w:r>
            <w:r w:rsidRPr="0034597D">
              <w:rPr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ozporządzenia Parlamentu Europejskiego i Rady (UE) 2016/</w:t>
            </w:r>
            <w:r w:rsidR="0034597D" w:rsidRPr="0034597D">
              <w:rPr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679 z</w:t>
            </w:r>
            <w:r w:rsidRPr="0034597D">
              <w:rPr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 dnia 27 kwietnia 2016 r. w sprawie ochrony osób fizycznych w związku z przetwarzaniem danych osobowych i w sprawie swobodnego przepływu takich danych oraz uchylenia dyrektywy 95/46/WE</w:t>
            </w:r>
            <w:r w:rsidR="0034597D" w:rsidRPr="0034597D">
              <w:rPr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r w:rsidRPr="0034597D">
              <w:rPr>
                <w:kern w:val="3"/>
                <w:sz w:val="18"/>
                <w:szCs w:val="18"/>
                <w:lang w:eastAsia="zh-CN" w:bidi="hi-IN"/>
              </w:rPr>
              <w:t>– zwanego dalej jako RODO informujemy, że:</w:t>
            </w:r>
          </w:p>
        </w:tc>
      </w:tr>
      <w:tr w:rsidR="00A91895" w:rsidRPr="00A91895" w14:paraId="5E4AB1B9" w14:textId="77777777" w:rsidTr="007F2881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B845" w14:textId="77777777" w:rsidR="0034597D" w:rsidRDefault="0034597D" w:rsidP="003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 w:rsidRPr="0034597D"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Administratorem Twoich danych osobowych będzie Wójt Gminy Płużnica. Możesz się z nim kontaktować w następujący sposób: </w:t>
            </w:r>
          </w:p>
          <w:p w14:paraId="7657BD5D" w14:textId="77777777" w:rsidR="0034597D" w:rsidRDefault="0034597D" w:rsidP="003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 w:rsidRPr="0034597D"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listownie na adres siedziby: Urząd Gminy w Płużnicy, Płużnica 60, 87-214 Płużnica, </w:t>
            </w:r>
          </w:p>
          <w:p w14:paraId="583CACE1" w14:textId="4E8E31C5" w:rsidR="0034597D" w:rsidRPr="0034597D" w:rsidRDefault="0034597D" w:rsidP="003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18"/>
                <w:szCs w:val="18"/>
                <w:lang w:val="en-US"/>
                <w14:ligatures w14:val="standardContextual"/>
              </w:rPr>
            </w:pPr>
            <w:r w:rsidRPr="0034597D">
              <w:rPr>
                <w:rFonts w:ascii="Times New Roman" w:eastAsia="Aptos" w:hAnsi="Times New Roman" w:cs="Times New Roman"/>
                <w:color w:val="000000"/>
                <w:sz w:val="18"/>
                <w:szCs w:val="18"/>
                <w:lang w:val="en-US"/>
                <w14:ligatures w14:val="standardContextual"/>
              </w:rPr>
              <w:t>e-mail: sekretariat@pluznica.pl,</w:t>
            </w:r>
          </w:p>
          <w:p w14:paraId="788714BB" w14:textId="06AE15FA" w:rsidR="0034597D" w:rsidRPr="0034597D" w:rsidRDefault="0034597D" w:rsidP="003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 w:rsidRPr="0034597D"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telefonicznie </w:t>
            </w:r>
            <w:r w:rsidRPr="0034597D">
              <w:rPr>
                <w:rFonts w:ascii="Times New Roman" w:hAnsi="Times New Roman" w:cs="Times New Roman"/>
                <w:color w:val="3B3B3B"/>
                <w:sz w:val="18"/>
                <w:szCs w:val="18"/>
                <w:shd w:val="clear" w:color="auto" w:fill="FFFFFF"/>
              </w:rPr>
              <w:t>tel. 56 687 52 00</w:t>
            </w:r>
            <w:r>
              <w:rPr>
                <w:rFonts w:ascii="Times New Roman" w:hAnsi="Times New Roman" w:cs="Times New Roman"/>
                <w:color w:val="3B3B3B"/>
                <w:sz w:val="18"/>
                <w:szCs w:val="18"/>
                <w:shd w:val="clear" w:color="auto" w:fill="FFFFFF"/>
              </w:rPr>
              <w:t xml:space="preserve">, </w:t>
            </w:r>
            <w:r w:rsidRPr="0034597D">
              <w:rPr>
                <w:rFonts w:ascii="Times New Roman" w:hAnsi="Times New Roman" w:cs="Times New Roman"/>
                <w:color w:val="3B3B3B"/>
                <w:sz w:val="18"/>
                <w:szCs w:val="18"/>
                <w:shd w:val="clear" w:color="auto" w:fill="FFFFFF"/>
              </w:rPr>
              <w:t>kom. 530687817</w:t>
            </w:r>
          </w:p>
          <w:p w14:paraId="0F03A3C7" w14:textId="00131E89" w:rsidR="00A91895" w:rsidRPr="00A91895" w:rsidRDefault="00A91895" w:rsidP="00A91895">
            <w:pPr>
              <w:pStyle w:val="ng-scope"/>
              <w:shd w:val="clear" w:color="auto" w:fill="FFFFFF"/>
              <w:spacing w:before="0" w:after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B461" w14:textId="44B25127" w:rsidR="00A91895" w:rsidRPr="0034597D" w:rsidRDefault="00A91895" w:rsidP="00A91895">
            <w:pPr>
              <w:pStyle w:val="ng-scope"/>
              <w:spacing w:before="0" w:after="0"/>
              <w:jc w:val="both"/>
              <w:rPr>
                <w:kern w:val="3"/>
                <w:sz w:val="18"/>
                <w:szCs w:val="18"/>
                <w:lang w:eastAsia="zh-CN" w:bidi="hi-IN"/>
              </w:rPr>
            </w:pPr>
            <w:r w:rsidRPr="0034597D">
              <w:rPr>
                <w:sz w:val="18"/>
                <w:szCs w:val="18"/>
              </w:rPr>
              <w:t xml:space="preserve">Do kontaktów w sprawie ochrony danych osobowych został także powołany inspektor ochrony danych, z </w:t>
            </w:r>
            <w:r w:rsidR="00FA30BE" w:rsidRPr="0034597D">
              <w:rPr>
                <w:sz w:val="18"/>
                <w:szCs w:val="18"/>
              </w:rPr>
              <w:t>którym możesz</w:t>
            </w:r>
            <w:r w:rsidRPr="0034597D">
              <w:rPr>
                <w:sz w:val="18"/>
                <w:szCs w:val="18"/>
              </w:rPr>
              <w:t xml:space="preserve"> się kontaktować wysyłając e-mail na adres </w:t>
            </w:r>
            <w:hyperlink r:id="rId7" w:history="1">
              <w:r w:rsidR="00D04B2D" w:rsidRPr="001D42CD">
                <w:rPr>
                  <w:rStyle w:val="Hipercze"/>
                  <w:rFonts w:eastAsiaTheme="majorEastAsia"/>
                  <w:sz w:val="18"/>
                  <w:szCs w:val="18"/>
                </w:rPr>
                <w:t>iod@pluznica.pl</w:t>
              </w:r>
            </w:hyperlink>
            <w:r w:rsidRPr="0034597D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12EE95EB" w14:textId="77777777" w:rsidR="00BF4512" w:rsidRDefault="00BF4512" w:rsidP="00BF45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FA5E770" w14:textId="7457CC96" w:rsidR="00D04B2D" w:rsidRPr="00BF4512" w:rsidRDefault="00D04B2D" w:rsidP="00BF451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eastAsia="Calibri" w:hAnsi="Times New Roman" w:cs="Times New Roman"/>
          <w:sz w:val="18"/>
          <w:szCs w:val="18"/>
        </w:rPr>
        <w:t>Twoje dane osobowe przetwarzane będą</w:t>
      </w:r>
      <w:r w:rsidR="00392392" w:rsidRPr="00BF4512">
        <w:rPr>
          <w:rFonts w:ascii="Times New Roman" w:eastAsia="Calibri" w:hAnsi="Times New Roman" w:cs="Times New Roman"/>
          <w:sz w:val="18"/>
          <w:szCs w:val="18"/>
        </w:rPr>
        <w:t xml:space="preserve"> na podstawie:</w:t>
      </w:r>
    </w:p>
    <w:p w14:paraId="46FC04EE" w14:textId="31D94155" w:rsidR="00FA30BE" w:rsidRPr="00B161E3" w:rsidRDefault="00D04B2D" w:rsidP="00B161E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7084D">
        <w:rPr>
          <w:rFonts w:ascii="Times New Roman" w:eastAsia="Aptos" w:hAnsi="Times New Roman" w:cs="Times New Roman"/>
          <w:sz w:val="18"/>
          <w:szCs w:val="18"/>
        </w:rPr>
        <w:t>art. 6 ust.1 lit e</w:t>
      </w:r>
      <w:r w:rsidR="00392392" w:rsidRPr="0017084D">
        <w:rPr>
          <w:rFonts w:ascii="Times New Roman" w:eastAsia="Aptos" w:hAnsi="Times New Roman" w:cs="Times New Roman"/>
          <w:sz w:val="18"/>
          <w:szCs w:val="18"/>
        </w:rPr>
        <w:t>)</w:t>
      </w:r>
      <w:r w:rsidRPr="0017084D">
        <w:rPr>
          <w:rFonts w:ascii="Times New Roman" w:eastAsia="Aptos" w:hAnsi="Times New Roman" w:cs="Times New Roman"/>
          <w:sz w:val="18"/>
          <w:szCs w:val="18"/>
        </w:rPr>
        <w:t xml:space="preserve"> RODO w związku z ustawą z dnia 8 marca 1990 r. o samorządzie gminnym, </w:t>
      </w:r>
      <w:r w:rsidR="00392392" w:rsidRPr="0017084D">
        <w:rPr>
          <w:rFonts w:ascii="Times New Roman" w:eastAsia="Aptos" w:hAnsi="Times New Roman" w:cs="Times New Roman"/>
          <w:sz w:val="18"/>
          <w:szCs w:val="18"/>
        </w:rPr>
        <w:t xml:space="preserve">w zakresie danych wskazanych w karcie zgłoszeniowej, </w:t>
      </w:r>
      <w:r w:rsidRPr="0017084D">
        <w:rPr>
          <w:rFonts w:ascii="Times New Roman" w:eastAsia="Aptos" w:hAnsi="Times New Roman" w:cs="Times New Roman"/>
          <w:sz w:val="18"/>
          <w:szCs w:val="18"/>
        </w:rPr>
        <w:t xml:space="preserve">ponieważ przetwarzanie jest niezbędne do wykonania zadania realizowanego w interesie publicznym jakim jest </w:t>
      </w:r>
      <w:r w:rsidR="00DD74DB"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>promowanie działa</w:t>
      </w:r>
      <w:r w:rsidR="0080396A"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>lności prowadzonej przez Gminę Płużnica</w:t>
      </w:r>
      <w:r w:rsidR="005F71EC"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 </w:t>
      </w:r>
      <w:r w:rsidR="00B161E3"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>w związku z</w:t>
      </w:r>
      <w:r w:rsidR="005F71EC"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 </w:t>
      </w:r>
      <w:r w:rsidR="00B161E3"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organizowanym </w:t>
      </w:r>
      <w:r w:rsidR="00B161E3" w:rsidRPr="00B161E3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konkursem </w:t>
      </w:r>
      <w:r w:rsidR="00F35FE3" w:rsidRPr="00B161E3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o Nagrodę Wójta Gminy Płużnica „Złoty Pług”. </w:t>
      </w:r>
    </w:p>
    <w:p w14:paraId="2CBC1488" w14:textId="74ED5054" w:rsidR="00BF4512" w:rsidRPr="00BF4512" w:rsidRDefault="00266728" w:rsidP="00F35FE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7084D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pl-PL"/>
        </w:rPr>
        <w:t xml:space="preserve">art. 6 ust. 1 lit. f) RODO - </w:t>
      </w:r>
      <w:r w:rsidR="00392392" w:rsidRPr="0017084D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pl-PL"/>
        </w:rPr>
        <w:t xml:space="preserve">w zakresie Twojego wizerunku </w:t>
      </w:r>
      <w:r w:rsidRPr="0017084D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pl-PL"/>
        </w:rPr>
        <w:t>w związku z udzielonym przez Ciebie zezwoleniem na rozpowszechnianie wizerunku w celach wynikających z prawnie uzasadnionego interesu realizowanego przez administratora jakim jest</w:t>
      </w:r>
      <w:r w:rsidR="00EA0437" w:rsidRPr="0017084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 rozpowszechnianie informacji </w:t>
      </w:r>
      <w:r w:rsidR="00F5418B" w:rsidRPr="0017084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o </w:t>
      </w:r>
      <w:r w:rsidR="00EA0437" w:rsidRPr="0017084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prowadzonych </w:t>
      </w:r>
      <w:r w:rsidR="00E860DF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wydarzeniach, </w:t>
      </w:r>
      <w:bookmarkStart w:id="0" w:name="_Hlk202466204"/>
      <w:r w:rsidR="00DC07EE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organizowanych </w:t>
      </w:r>
      <w:r w:rsidR="002C0553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>konkursach</w:t>
      </w:r>
      <w:r w:rsidR="00B161E3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, </w:t>
      </w:r>
      <w:r w:rsidR="00B161E3" w:rsidRPr="00B161E3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>m.in.</w:t>
      </w:r>
      <w:r w:rsidR="002C0553" w:rsidRPr="00B161E3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</w:t>
      </w:r>
      <w:r w:rsidR="00F35FE3" w:rsidRPr="00B161E3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o </w:t>
      </w:r>
      <w:r w:rsidR="00986477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konkursie przyznania </w:t>
      </w:r>
      <w:r w:rsidR="00F35FE3" w:rsidRPr="00B161E3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>Nagrod</w:t>
      </w:r>
      <w:r w:rsidR="00986477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>y</w:t>
      </w:r>
      <w:r w:rsidR="00F35FE3" w:rsidRPr="00B161E3">
        <w:rPr>
          <w:rFonts w:ascii="Times New Roman" w:eastAsia="Aptos" w:hAnsi="Times New Roman" w:cs="Times New Roman"/>
          <w:b/>
          <w:bCs/>
          <w:kern w:val="2"/>
          <w:sz w:val="18"/>
          <w:szCs w:val="18"/>
          <w14:ligatures w14:val="standardContextual"/>
        </w:rPr>
        <w:t xml:space="preserve"> Wójta Gminy Płużnica „Złoty Pług”.</w:t>
      </w:r>
      <w:r w:rsidR="00F35FE3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 </w:t>
      </w:r>
    </w:p>
    <w:bookmarkEnd w:id="0"/>
    <w:p w14:paraId="7C946F39" w14:textId="77777777" w:rsidR="00BF4512" w:rsidRPr="00BF4512" w:rsidRDefault="00A91895" w:rsidP="00BF451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hAnsi="Times New Roman" w:cs="Times New Roman"/>
          <w:sz w:val="18"/>
          <w:szCs w:val="18"/>
        </w:rPr>
        <w:t xml:space="preserve">Dane osobowe możemy </w:t>
      </w:r>
      <w:r w:rsidR="00F5418B" w:rsidRPr="00BF4512">
        <w:rPr>
          <w:rFonts w:ascii="Times New Roman" w:hAnsi="Times New Roman" w:cs="Times New Roman"/>
          <w:sz w:val="18"/>
          <w:szCs w:val="18"/>
        </w:rPr>
        <w:t xml:space="preserve">ujawniać, </w:t>
      </w:r>
      <w:r w:rsidRPr="00BF4512">
        <w:rPr>
          <w:rFonts w:ascii="Times New Roman" w:hAnsi="Times New Roman" w:cs="Times New Roman"/>
          <w:sz w:val="18"/>
          <w:szCs w:val="18"/>
        </w:rPr>
        <w:t xml:space="preserve">przekazywać i udostępniać wyłącznie podmiotom uprawnionym na </w:t>
      </w:r>
      <w:r w:rsidRPr="00BF4512">
        <w:rPr>
          <w:rFonts w:ascii="Times New Roman" w:hAnsi="Times New Roman" w:cs="Times New Roman"/>
          <w:color w:val="000000"/>
          <w:sz w:val="18"/>
          <w:szCs w:val="18"/>
        </w:rPr>
        <w:t>podstawie obowiązujących przepisów prawa</w:t>
      </w:r>
      <w:r w:rsidR="00F5418B" w:rsidRPr="00BF451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F4512">
        <w:rPr>
          <w:rFonts w:ascii="Times New Roman" w:hAnsi="Times New Roman" w:cs="Times New Roman"/>
          <w:color w:val="000000"/>
          <w:sz w:val="18"/>
          <w:szCs w:val="18"/>
        </w:rPr>
        <w:t xml:space="preserve"> są nimi </w:t>
      </w:r>
      <w:r w:rsidR="00F5418B" w:rsidRPr="00BF4512">
        <w:rPr>
          <w:rFonts w:ascii="Times New Roman" w:hAnsi="Times New Roman" w:cs="Times New Roman"/>
          <w:color w:val="000000"/>
          <w:sz w:val="18"/>
          <w:szCs w:val="18"/>
        </w:rPr>
        <w:t>m.in</w:t>
      </w:r>
      <w:r w:rsidRPr="00BF451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5418B" w:rsidRPr="00BF45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podmioty wykonujące usługi pocztowe, telekomunikacyjne, podmioty kontrolujące administratora oraz inne podmioty publiczne, gdy istnieje do tego stosowna podstawa prawna i faktyczna. </w:t>
      </w:r>
    </w:p>
    <w:p w14:paraId="0E679EC0" w14:textId="3139418C" w:rsidR="00F5418B" w:rsidRPr="00BF4512" w:rsidRDefault="00F5418B" w:rsidP="00BF4512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t>Wizerunek może także</w:t>
      </w:r>
      <w:r w:rsidR="0017084D"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zostać udostępniony mass mediom, publikatorom prasowym </w:t>
      </w:r>
      <w:r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internetowym, a także każdemu, kto zapozna się z treściami publikowanymi na:</w:t>
      </w:r>
    </w:p>
    <w:p w14:paraId="3841E3F2" w14:textId="0759FA6B" w:rsidR="00F5418B" w:rsidRPr="00F5418B" w:rsidRDefault="0017084D" w:rsidP="00F5418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08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naszej </w:t>
      </w:r>
      <w:r w:rsidR="00F5418B"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stronie internetowej pod adresem: </w:t>
      </w:r>
      <w:r w:rsidRPr="0017084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https://pluznica.pl/</w:t>
      </w:r>
    </w:p>
    <w:p w14:paraId="52D29D98" w14:textId="1F0552DD" w:rsidR="00F5418B" w:rsidRPr="00F5418B" w:rsidRDefault="00F5418B" w:rsidP="00F5418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fanpagu na portalu Facebook pod adresem: </w:t>
      </w:r>
      <w:r w:rsidRPr="0017084D">
        <w:rPr>
          <w:rFonts w:ascii="Times New Roman" w:hAnsi="Times New Roman" w:cs="Times New Roman"/>
          <w:b/>
          <w:bCs/>
          <w:sz w:val="18"/>
          <w:szCs w:val="18"/>
        </w:rPr>
        <w:t>https://www.facebook.com/pluznica/</w:t>
      </w:r>
    </w:p>
    <w:p w14:paraId="3691E0B8" w14:textId="5CEE421F" w:rsidR="0017084D" w:rsidRPr="00F5418B" w:rsidRDefault="00F5418B" w:rsidP="0017084D">
      <w:pPr>
        <w:shd w:val="clear" w:color="auto" w:fill="FFFFFF"/>
        <w:spacing w:after="0" w:line="240" w:lineRule="auto"/>
        <w:ind w:left="851" w:firstLine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(więcej o przetwarzaniu danych przez Facebook Meta Platforms Ireland Limited, Block J, Serpentine Avenue, Dublin 4, Irlandia - Zasady przetwarzania danych osobowych przez Meta są dostępne </w:t>
      </w:r>
      <w:r w:rsidRPr="0017084D">
        <w:rPr>
          <w:rFonts w:ascii="Times New Roman" w:eastAsia="Times New Roman" w:hAnsi="Times New Roman" w:cs="Times New Roman"/>
          <w:sz w:val="18"/>
          <w:szCs w:val="18"/>
          <w:lang w:eastAsia="pl-PL"/>
        </w:rPr>
        <w:t>na stronie</w:t>
      </w:r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  <w:hyperlink r:id="rId8" w:history="1">
        <w:r w:rsidRPr="00F5418B">
          <w:rPr>
            <w:rFonts w:ascii="Times New Roman" w:eastAsia="Times New Roman" w:hAnsi="Times New Roman" w:cs="Times New Roman"/>
            <w:sz w:val="18"/>
            <w:szCs w:val="18"/>
            <w:u w:val="single"/>
            <w:lang w:eastAsia="pl-PL"/>
          </w:rPr>
          <w:t>https://www.facebook.com/privacy/policy/</w:t>
        </w:r>
      </w:hyperlink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7B950A6" w14:textId="641E434C" w:rsidR="0017084D" w:rsidRPr="0017084D" w:rsidRDefault="0017084D" w:rsidP="0017084D">
      <w:pPr>
        <w:numPr>
          <w:ilvl w:val="0"/>
          <w:numId w:val="29"/>
        </w:numPr>
        <w:shd w:val="clear" w:color="auto" w:fill="FFFFFF"/>
        <w:spacing w:after="0" w:line="240" w:lineRule="auto"/>
        <w:ind w:left="851" w:hanging="295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17084D">
        <w:rPr>
          <w:rFonts w:ascii="Times New Roman" w:hAnsi="Times New Roman" w:cs="Times New Roman"/>
          <w:sz w:val="18"/>
          <w:szCs w:val="18"/>
        </w:rPr>
        <w:t xml:space="preserve">profilu na portalu YouTube pod adresem: </w:t>
      </w:r>
      <w:r w:rsidRPr="0017084D">
        <w:rPr>
          <w:rFonts w:ascii="Times New Roman" w:hAnsi="Times New Roman" w:cs="Times New Roman"/>
          <w:b/>
          <w:bCs/>
          <w:sz w:val="18"/>
          <w:szCs w:val="18"/>
        </w:rPr>
        <w:t>http://www.youtube.com/@gminapluznica</w:t>
      </w:r>
    </w:p>
    <w:p w14:paraId="3E3BD3DF" w14:textId="77777777" w:rsidR="00BF4512" w:rsidRPr="00C84C96" w:rsidRDefault="00BF4512" w:rsidP="00BF4512">
      <w:pPr>
        <w:shd w:val="clear" w:color="auto" w:fill="FFFFFF"/>
        <w:ind w:left="698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87139050"/>
      <w:r w:rsidRPr="00C84C96">
        <w:rPr>
          <w:rFonts w:ascii="Times New Roman" w:hAnsi="Times New Roman" w:cs="Times New Roman"/>
          <w:sz w:val="18"/>
          <w:szCs w:val="18"/>
        </w:rPr>
        <w:t>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</w:t>
      </w:r>
      <w:bookmarkEnd w:id="1"/>
      <w:r w:rsidRPr="00C84C9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8B33350" w14:textId="05AB315D" w:rsidR="00BF4512" w:rsidRPr="00122D5C" w:rsidRDefault="00BF4512" w:rsidP="00BF4512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będą przetwarzane:</w:t>
      </w:r>
    </w:p>
    <w:p w14:paraId="503E6CF9" w14:textId="33A52B47" w:rsidR="00BF4512" w:rsidRPr="00122D5C" w:rsidRDefault="00BF4512" w:rsidP="00BF4512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hAnsi="Times New Roman" w:cs="Times New Roman"/>
          <w:sz w:val="18"/>
          <w:szCs w:val="18"/>
        </w:rPr>
        <w:t xml:space="preserve">w stosunku do wszystkich zgłoszonych </w:t>
      </w:r>
      <w:r w:rsidR="001E01A4">
        <w:rPr>
          <w:rFonts w:ascii="Times New Roman" w:hAnsi="Times New Roman" w:cs="Times New Roman"/>
          <w:sz w:val="18"/>
          <w:szCs w:val="18"/>
        </w:rPr>
        <w:t xml:space="preserve">kandydatów do </w:t>
      </w:r>
      <w:r w:rsidR="002D0AB8">
        <w:rPr>
          <w:rFonts w:ascii="Times New Roman" w:hAnsi="Times New Roman" w:cs="Times New Roman"/>
          <w:sz w:val="18"/>
          <w:szCs w:val="18"/>
        </w:rPr>
        <w:t>zakończenia naboru</w:t>
      </w:r>
      <w:r w:rsidRPr="00122D5C">
        <w:rPr>
          <w:rFonts w:ascii="Times New Roman" w:hAnsi="Times New Roman" w:cs="Times New Roman"/>
          <w:sz w:val="18"/>
          <w:szCs w:val="18"/>
        </w:rPr>
        <w:t xml:space="preserve"> i wyłonienia laureatów, nie dłużej jednak niż 1 rok od </w:t>
      </w:r>
      <w:r w:rsidR="00C84C96" w:rsidRPr="00122D5C">
        <w:rPr>
          <w:rFonts w:ascii="Times New Roman" w:hAnsi="Times New Roman" w:cs="Times New Roman"/>
          <w:sz w:val="18"/>
          <w:szCs w:val="18"/>
        </w:rPr>
        <w:t xml:space="preserve">dnia zakończenia </w:t>
      </w:r>
      <w:r w:rsidR="00EB5ED2">
        <w:rPr>
          <w:rFonts w:ascii="Times New Roman" w:hAnsi="Times New Roman" w:cs="Times New Roman"/>
          <w:sz w:val="18"/>
          <w:szCs w:val="18"/>
        </w:rPr>
        <w:t>konkursu</w:t>
      </w:r>
      <w:r w:rsidRPr="00122D5C">
        <w:rPr>
          <w:rFonts w:ascii="Times New Roman" w:hAnsi="Times New Roman" w:cs="Times New Roman"/>
          <w:sz w:val="18"/>
          <w:szCs w:val="18"/>
        </w:rPr>
        <w:t>,</w:t>
      </w:r>
    </w:p>
    <w:p w14:paraId="43D7F377" w14:textId="4385C954" w:rsidR="00122D5C" w:rsidRPr="00122D5C" w:rsidRDefault="00BF4512" w:rsidP="00122D5C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wobec laureatów przez okres nie dłuższy niż 5 lat od ogłoszenia wyników</w:t>
      </w:r>
      <w:r w:rsidR="002C65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konkursu</w:t>
      </w:r>
      <w:r w:rsidR="00C84C96"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01918B53" w14:textId="3D80C170" w:rsidR="00122D5C" w:rsidRPr="00122D5C" w:rsidRDefault="00C84C96" w:rsidP="00122D5C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wizerunek przetwarzany będzie do czasu istnienia podstawy do jego przetwarzania, w tym również przez okres przewidziany w przepisach dotyczących przechowywania i archiwizacji dokumentacji, tj. przez okres 5 lat od zakończenia </w:t>
      </w:r>
      <w:r w:rsidR="002C6588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>konkursu</w:t>
      </w:r>
      <w:r w:rsidRPr="00122D5C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>.</w:t>
      </w:r>
      <w:r w:rsidR="00122D5C" w:rsidRPr="00122D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CF64C2D" w14:textId="5718D527" w:rsidR="00122D5C" w:rsidRPr="00F30EC8" w:rsidRDefault="00122D5C" w:rsidP="00122D5C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związku z </w:t>
      </w:r>
      <w:r w:rsidRPr="00F30EC8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przetwarzaniem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danych osobowych przez Administratora masz prawo do:</w:t>
      </w:r>
    </w:p>
    <w:p w14:paraId="1FD53CA8" w14:textId="77777777" w:rsidR="00122D5C" w:rsidRPr="00122D5C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dostępu do treści danych;</w:t>
      </w:r>
    </w:p>
    <w:p w14:paraId="5284B87F" w14:textId="77777777" w:rsidR="00122D5C" w:rsidRPr="00122D5C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sprostowania danych;</w:t>
      </w:r>
    </w:p>
    <w:p w14:paraId="48A6B435" w14:textId="6954DA31" w:rsidR="00122D5C" w:rsidRPr="00122D5C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usunięcia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danych,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jeżeli:</w:t>
      </w:r>
    </w:p>
    <w:p w14:paraId="3E5C2773" w14:textId="77777777" w:rsidR="00122D5C" w:rsidRPr="00122D5C" w:rsidRDefault="00122D5C" w:rsidP="00122D5C">
      <w:pPr>
        <w:widowControl w:val="0"/>
        <w:numPr>
          <w:ilvl w:val="0"/>
          <w:numId w:val="36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przestaną być niezbędne do celów, w których zostały zebrane lub w których były przetwarzane;</w:t>
      </w:r>
    </w:p>
    <w:p w14:paraId="70624A94" w14:textId="77777777" w:rsidR="00122D5C" w:rsidRPr="00122D5C" w:rsidRDefault="00122D5C" w:rsidP="00122D5C">
      <w:pPr>
        <w:widowControl w:val="0"/>
        <w:numPr>
          <w:ilvl w:val="0"/>
          <w:numId w:val="36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są przetwarzane niezgodnie z prawem;</w:t>
      </w:r>
    </w:p>
    <w:p w14:paraId="05D40DE0" w14:textId="60C6CA1C" w:rsidR="00122D5C" w:rsidRPr="00122D5C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ograniczenia przetwarzania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danych, jeżeli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</w:t>
      </w:r>
    </w:p>
    <w:p w14:paraId="3324F276" w14:textId="77777777" w:rsidR="00122D5C" w:rsidRPr="00122D5C" w:rsidRDefault="00122D5C" w:rsidP="00122D5C">
      <w:pPr>
        <w:widowControl w:val="0"/>
        <w:numPr>
          <w:ilvl w:val="0"/>
          <w:numId w:val="37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osoba, której dane dotyczą, kwestionuje prawidłowość danych osobowych;</w:t>
      </w:r>
    </w:p>
    <w:p w14:paraId="2B767987" w14:textId="77777777" w:rsidR="00122D5C" w:rsidRPr="00122D5C" w:rsidRDefault="00122D5C" w:rsidP="00122D5C">
      <w:pPr>
        <w:widowControl w:val="0"/>
        <w:numPr>
          <w:ilvl w:val="0"/>
          <w:numId w:val="37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7B20EFA7" w14:textId="77777777" w:rsidR="00122D5C" w:rsidRPr="00122D5C" w:rsidRDefault="00122D5C" w:rsidP="00122D5C">
      <w:pPr>
        <w:widowControl w:val="0"/>
        <w:numPr>
          <w:ilvl w:val="0"/>
          <w:numId w:val="37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996E20A" w14:textId="77777777" w:rsidR="00122D5C" w:rsidRPr="00122D5C" w:rsidRDefault="00122D5C" w:rsidP="00122D5C">
      <w:pPr>
        <w:widowControl w:val="0"/>
        <w:numPr>
          <w:ilvl w:val="0"/>
          <w:numId w:val="37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osoba, której dane dotyczą, wniosła sprzeciw wobec przetwarzania – do czasu stwierdzenia, czy 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prawnie uzasadnione podstawy po stronie administratora są nadrzędne wobec podstaw sprzeciwu osoby, której dane dotyczą.</w:t>
      </w:r>
    </w:p>
    <w:p w14:paraId="6C6A6396" w14:textId="098A2286" w:rsidR="00122D5C" w:rsidRPr="00F30EC8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wniesienia sprzeciwu wobec przetwarzania danych na podstawie art. 21 RODO,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wobec przetwarzania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danych osobowych opartego na art. 6 ust. 1 lit. e) i f) RODO.</w:t>
      </w:r>
    </w:p>
    <w:p w14:paraId="514DA266" w14:textId="77777777" w:rsidR="00F30EC8" w:rsidRPr="00122D5C" w:rsidRDefault="00F30EC8" w:rsidP="00F30EC8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A7A4CAF" w14:textId="1F941937" w:rsidR="00F30EC8" w:rsidRPr="00F30EC8" w:rsidRDefault="00F30EC8" w:rsidP="00F30EC8">
      <w:pPr>
        <w:pStyle w:val="ng-scope"/>
        <w:numPr>
          <w:ilvl w:val="0"/>
          <w:numId w:val="33"/>
        </w:numPr>
        <w:shd w:val="clear" w:color="auto" w:fill="FFFFFF"/>
        <w:autoSpaceDN/>
        <w:spacing w:before="0" w:after="0"/>
        <w:jc w:val="both"/>
        <w:rPr>
          <w:sz w:val="18"/>
          <w:szCs w:val="18"/>
        </w:rPr>
      </w:pPr>
      <w:r w:rsidRPr="00F30EC8">
        <w:rPr>
          <w:sz w:val="18"/>
          <w:szCs w:val="18"/>
        </w:rPr>
        <w:t xml:space="preserve">Podanie danych jest dobrowolne, jednakże jest wymogiem </w:t>
      </w:r>
      <w:r w:rsidRPr="00F30EC8">
        <w:rPr>
          <w:b/>
          <w:bCs/>
          <w:sz w:val="18"/>
          <w:szCs w:val="18"/>
        </w:rPr>
        <w:t xml:space="preserve">regulaminu </w:t>
      </w:r>
      <w:r w:rsidR="004E251E">
        <w:rPr>
          <w:b/>
          <w:bCs/>
          <w:sz w:val="18"/>
          <w:szCs w:val="18"/>
        </w:rPr>
        <w:t>przyznawania nagrody</w:t>
      </w:r>
      <w:r w:rsidR="005C158E">
        <w:rPr>
          <w:b/>
          <w:bCs/>
          <w:sz w:val="18"/>
          <w:szCs w:val="18"/>
        </w:rPr>
        <w:t xml:space="preserve"> „Złoty Pług”</w:t>
      </w:r>
      <w:r w:rsidRPr="00F30EC8">
        <w:rPr>
          <w:sz w:val="18"/>
          <w:szCs w:val="18"/>
        </w:rPr>
        <w:t xml:space="preserve">, który został opracowany na podstawie przepisów prawa. Jeżeli odmówisz podania danych lub podasz nieprawidłowe dane, </w:t>
      </w:r>
      <w:r w:rsidR="005E301D">
        <w:rPr>
          <w:sz w:val="18"/>
          <w:szCs w:val="18"/>
        </w:rPr>
        <w:t xml:space="preserve">to nie będziesz mógł wziąć udziału w </w:t>
      </w:r>
      <w:r w:rsidR="009A6C9C" w:rsidRPr="00B161E3">
        <w:rPr>
          <w:rFonts w:eastAsia="Aptos"/>
          <w:b/>
          <w:bCs/>
          <w:kern w:val="2"/>
          <w:sz w:val="18"/>
          <w:szCs w:val="18"/>
          <w14:ligatures w14:val="standardContextual"/>
        </w:rPr>
        <w:t>konkurs</w:t>
      </w:r>
      <w:r w:rsidR="009A6C9C">
        <w:rPr>
          <w:rFonts w:eastAsia="Aptos"/>
          <w:b/>
          <w:bCs/>
          <w:kern w:val="2"/>
          <w:sz w:val="18"/>
          <w:szCs w:val="18"/>
          <w14:ligatures w14:val="standardContextual"/>
        </w:rPr>
        <w:t>ie</w:t>
      </w:r>
      <w:r w:rsidR="009A6C9C" w:rsidRPr="00B161E3">
        <w:rPr>
          <w:rFonts w:eastAsia="Aptos"/>
          <w:b/>
          <w:bCs/>
          <w:kern w:val="2"/>
          <w:sz w:val="18"/>
          <w:szCs w:val="18"/>
          <w14:ligatures w14:val="standardContextual"/>
        </w:rPr>
        <w:t xml:space="preserve"> o Nagrodę Wójta Gminy Płużnica „Złoty Pług”</w:t>
      </w:r>
      <w:r w:rsidR="005E301D">
        <w:rPr>
          <w:sz w:val="18"/>
          <w:szCs w:val="18"/>
        </w:rPr>
        <w:t>.</w:t>
      </w:r>
      <w:r w:rsidRPr="00F30EC8">
        <w:rPr>
          <w:sz w:val="18"/>
          <w:szCs w:val="18"/>
        </w:rPr>
        <w:t xml:space="preserve"> Przetwarzanie wizerunku jest dobrowolne i odbywa się na podstawie Państwa zezwolenia na jego rozpowszechnianie. Jeśli skorzystacie państwo z prawa do sprzeciwu przetwarzania to administrator, </w:t>
      </w:r>
      <w:bookmarkStart w:id="2" w:name="_Hlk187135022"/>
      <w:r w:rsidRPr="00F30EC8">
        <w:rPr>
          <w:sz w:val="18"/>
          <w:szCs w:val="18"/>
        </w:rPr>
        <w:t>nie będzie mógł go wykorzystać do działa</w:t>
      </w:r>
      <w:r w:rsidR="00305000">
        <w:rPr>
          <w:sz w:val="18"/>
          <w:szCs w:val="18"/>
        </w:rPr>
        <w:t>nia</w:t>
      </w:r>
      <w:r w:rsidRPr="00F30EC8">
        <w:rPr>
          <w:sz w:val="18"/>
          <w:szCs w:val="18"/>
        </w:rPr>
        <w:t xml:space="preserve"> jakim </w:t>
      </w:r>
      <w:r w:rsidR="005C158E">
        <w:rPr>
          <w:sz w:val="18"/>
          <w:szCs w:val="18"/>
        </w:rPr>
        <w:t xml:space="preserve">jest </w:t>
      </w:r>
      <w:r w:rsidR="005C158E" w:rsidRPr="00F30EC8">
        <w:rPr>
          <w:sz w:val="18"/>
          <w:szCs w:val="18"/>
        </w:rPr>
        <w:t>rozpowszechnianie</w:t>
      </w:r>
      <w:r w:rsidRPr="00F30EC8">
        <w:rPr>
          <w:sz w:val="18"/>
          <w:szCs w:val="18"/>
        </w:rPr>
        <w:t xml:space="preserve"> informacji o </w:t>
      </w:r>
      <w:bookmarkEnd w:id="2"/>
      <w:r w:rsidR="00305000">
        <w:rPr>
          <w:sz w:val="18"/>
          <w:szCs w:val="18"/>
        </w:rPr>
        <w:t xml:space="preserve">wydarzeniu dotyczącym przyznawania nagrody. </w:t>
      </w:r>
      <w:r w:rsidR="005E301D">
        <w:rPr>
          <w:sz w:val="18"/>
          <w:szCs w:val="18"/>
        </w:rPr>
        <w:t xml:space="preserve"> </w:t>
      </w:r>
    </w:p>
    <w:p w14:paraId="70DCCD4F" w14:textId="10BAD391" w:rsidR="00F30EC8" w:rsidRPr="00F30EC8" w:rsidRDefault="00F30EC8" w:rsidP="00F30EC8">
      <w:pPr>
        <w:pStyle w:val="ng-scope"/>
        <w:numPr>
          <w:ilvl w:val="0"/>
          <w:numId w:val="33"/>
        </w:numPr>
        <w:shd w:val="clear" w:color="auto" w:fill="FFFFFF"/>
        <w:autoSpaceDN/>
        <w:spacing w:before="0" w:after="0"/>
        <w:jc w:val="both"/>
        <w:rPr>
          <w:color w:val="000000"/>
          <w:sz w:val="18"/>
          <w:szCs w:val="18"/>
        </w:rPr>
      </w:pPr>
      <w:r w:rsidRPr="00F30EC8">
        <w:rPr>
          <w:color w:val="000000"/>
          <w:sz w:val="18"/>
          <w:szCs w:val="18"/>
        </w:rPr>
        <w:t>Przysługuje Ci także skarga do organu nadzorczego - Prezesa Urzędu Ochrony Danych Osobowych, gdy uznasz, iż przetwarzanie danych osobowych narusza przepisy ogólnego rozporządzenia o ochronie danych osobowych z dnia 27 kwietnia 2016 r.</w:t>
      </w:r>
    </w:p>
    <w:p w14:paraId="61BD3394" w14:textId="77777777" w:rsidR="00F30EC8" w:rsidRPr="005E301D" w:rsidRDefault="00F30EC8" w:rsidP="00F30EC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01D">
        <w:rPr>
          <w:rFonts w:ascii="Times New Roman" w:hAnsi="Times New Roman" w:cs="Times New Roman"/>
          <w:color w:val="000000"/>
          <w:sz w:val="18"/>
          <w:szCs w:val="18"/>
        </w:rPr>
        <w:t>Dane nie podlegają zautomatyzowanemu podejmowaniu decyzji, w tym również w formie profilowania.</w:t>
      </w:r>
    </w:p>
    <w:p w14:paraId="47D4FD52" w14:textId="77777777" w:rsidR="005E301D" w:rsidRPr="005E301D" w:rsidRDefault="005E301D" w:rsidP="005E301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01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>Administrator nie przekazuje danych osobowych do państwa trzeciego lub organizacji międzynarodowych.</w:t>
      </w:r>
    </w:p>
    <w:p w14:paraId="0D5C33D9" w14:textId="487B560C" w:rsidR="00BF4512" w:rsidRPr="005E301D" w:rsidRDefault="00BF4512" w:rsidP="005E301D">
      <w:pPr>
        <w:shd w:val="clear" w:color="auto" w:fill="FFFFFF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2128C5F7" w14:textId="6A71A481" w:rsidR="00F5418B" w:rsidRPr="00F30EC8" w:rsidRDefault="00F5418B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55CFB46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EE80B2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FA0A356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E36CF16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D658DC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9FABF7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DC58721" w14:textId="15D4FF40" w:rsidR="00A91895" w:rsidRPr="00A91895" w:rsidRDefault="00A91895" w:rsidP="006C608F">
      <w:pPr>
        <w:pStyle w:val="Akapitzlist"/>
        <w:autoSpaceDN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sectPr w:rsidR="00A91895" w:rsidRPr="00A918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2DB7A" w14:textId="77777777" w:rsidR="008E5A2C" w:rsidRDefault="008E5A2C" w:rsidP="0034597D">
      <w:pPr>
        <w:spacing w:after="0" w:line="240" w:lineRule="auto"/>
      </w:pPr>
      <w:r>
        <w:separator/>
      </w:r>
    </w:p>
  </w:endnote>
  <w:endnote w:type="continuationSeparator" w:id="0">
    <w:p w14:paraId="31DA1F4D" w14:textId="77777777" w:rsidR="008E5A2C" w:rsidRDefault="008E5A2C" w:rsidP="0034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752AA" w14:textId="77777777" w:rsidR="008E5A2C" w:rsidRDefault="008E5A2C" w:rsidP="0034597D">
      <w:pPr>
        <w:spacing w:after="0" w:line="240" w:lineRule="auto"/>
      </w:pPr>
      <w:r>
        <w:separator/>
      </w:r>
    </w:p>
  </w:footnote>
  <w:footnote w:type="continuationSeparator" w:id="0">
    <w:p w14:paraId="5B39019E" w14:textId="77777777" w:rsidR="008E5A2C" w:rsidRDefault="008E5A2C" w:rsidP="0034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9AD2C" w14:textId="67E6B3C1" w:rsidR="0039298D" w:rsidRDefault="0039298D" w:rsidP="0039298D">
    <w:pPr>
      <w:pStyle w:val="Default"/>
      <w:jc w:val="right"/>
      <w:rPr>
        <w:b/>
        <w:bCs/>
        <w:sz w:val="20"/>
        <w:szCs w:val="20"/>
      </w:rPr>
    </w:pPr>
    <w:r w:rsidRPr="0039298D">
      <w:rPr>
        <w:rFonts w:eastAsia="Times New Roman"/>
        <w:bCs/>
        <w:color w:val="auto"/>
        <w:sz w:val="20"/>
        <w:szCs w:val="18"/>
        <w:lang w:eastAsia="pl-PL"/>
        <w14:ligatures w14:val="none"/>
      </w:rPr>
      <w:t xml:space="preserve">Załącznik Nr </w:t>
    </w:r>
    <w:r>
      <w:rPr>
        <w:rFonts w:eastAsia="Times New Roman"/>
        <w:bCs/>
        <w:color w:val="auto"/>
        <w:sz w:val="20"/>
        <w:szCs w:val="18"/>
        <w:lang w:eastAsia="pl-PL"/>
        <w14:ligatures w14:val="none"/>
      </w:rPr>
      <w:t>2</w:t>
    </w:r>
    <w:r w:rsidRPr="0039298D">
      <w:rPr>
        <w:rFonts w:eastAsia="Times New Roman"/>
        <w:bCs/>
        <w:color w:val="auto"/>
        <w:sz w:val="20"/>
        <w:szCs w:val="18"/>
        <w:lang w:eastAsia="pl-PL"/>
        <w14:ligatures w14:val="none"/>
      </w:rPr>
      <w:t xml:space="preserve"> </w:t>
    </w:r>
    <w:r w:rsidRPr="0039298D">
      <w:rPr>
        <w:rFonts w:eastAsia="Times New Roman"/>
        <w:bCs/>
        <w:color w:val="auto"/>
        <w:sz w:val="20"/>
        <w:szCs w:val="18"/>
        <w:lang w:eastAsia="pl-PL"/>
        <w14:ligatures w14:val="none"/>
      </w:rPr>
      <w:br/>
      <w:t>do Regulaminu Konkursu</w:t>
    </w:r>
  </w:p>
  <w:p w14:paraId="14F0B403" w14:textId="77777777" w:rsidR="0039298D" w:rsidRDefault="0039298D" w:rsidP="0034597D">
    <w:pPr>
      <w:pStyle w:val="Default"/>
      <w:jc w:val="center"/>
      <w:rPr>
        <w:b/>
        <w:bCs/>
        <w:sz w:val="20"/>
        <w:szCs w:val="20"/>
      </w:rPr>
    </w:pPr>
  </w:p>
  <w:p w14:paraId="55171796" w14:textId="58356F03" w:rsidR="0034597D" w:rsidRDefault="0034597D" w:rsidP="0034597D">
    <w:pPr>
      <w:pStyle w:val="Default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KLAUZULA INFORMACYJNA</w:t>
    </w:r>
  </w:p>
  <w:p w14:paraId="36C171D6" w14:textId="2BA8254C" w:rsidR="0034597D" w:rsidRDefault="009D1B54" w:rsidP="00552C08">
    <w:pPr>
      <w:pStyle w:val="Default"/>
      <w:jc w:val="both"/>
    </w:pPr>
    <w:r>
      <w:rPr>
        <w:b/>
        <w:bCs/>
        <w:sz w:val="20"/>
        <w:szCs w:val="20"/>
      </w:rPr>
      <w:t xml:space="preserve">dotycząca </w:t>
    </w:r>
    <w:r w:rsidR="0034597D">
      <w:rPr>
        <w:b/>
        <w:bCs/>
        <w:sz w:val="20"/>
        <w:szCs w:val="20"/>
      </w:rPr>
      <w:t xml:space="preserve">przetwarzania danych osobowych </w:t>
    </w:r>
    <w:r>
      <w:rPr>
        <w:b/>
        <w:bCs/>
        <w:sz w:val="20"/>
        <w:szCs w:val="20"/>
      </w:rPr>
      <w:t>oraz przetwarzania</w:t>
    </w:r>
    <w:r w:rsidR="0034597D">
      <w:rPr>
        <w:b/>
        <w:bCs/>
        <w:sz w:val="20"/>
        <w:szCs w:val="20"/>
      </w:rPr>
      <w:t xml:space="preserve"> wizerunku </w:t>
    </w:r>
    <w:r w:rsidR="00370F2E">
      <w:rPr>
        <w:b/>
        <w:bCs/>
        <w:sz w:val="20"/>
        <w:szCs w:val="20"/>
      </w:rPr>
      <w:t xml:space="preserve">osoby </w:t>
    </w:r>
    <w:r w:rsidR="0034597D">
      <w:rPr>
        <w:b/>
        <w:bCs/>
        <w:sz w:val="20"/>
        <w:szCs w:val="20"/>
      </w:rPr>
      <w:t xml:space="preserve">w związku z </w:t>
    </w:r>
    <w:r w:rsidR="00552C08">
      <w:rPr>
        <w:b/>
        <w:bCs/>
        <w:sz w:val="20"/>
        <w:szCs w:val="20"/>
      </w:rPr>
      <w:t>przyzna</w:t>
    </w:r>
    <w:r w:rsidR="00B41053">
      <w:rPr>
        <w:b/>
        <w:bCs/>
        <w:sz w:val="20"/>
        <w:szCs w:val="20"/>
      </w:rPr>
      <w:t>wa</w:t>
    </w:r>
    <w:r w:rsidR="00552C08">
      <w:rPr>
        <w:b/>
        <w:bCs/>
        <w:sz w:val="20"/>
        <w:szCs w:val="20"/>
      </w:rPr>
      <w:t>niem nagrody „Złoty Pług”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3E7"/>
    <w:multiLevelType w:val="multilevel"/>
    <w:tmpl w:val="C8CC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D76"/>
    <w:multiLevelType w:val="hybridMultilevel"/>
    <w:tmpl w:val="FB76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304"/>
    <w:multiLevelType w:val="hybridMultilevel"/>
    <w:tmpl w:val="D1B6AF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206D0"/>
    <w:multiLevelType w:val="multilevel"/>
    <w:tmpl w:val="130653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81E"/>
    <w:multiLevelType w:val="hybridMultilevel"/>
    <w:tmpl w:val="43B4C408"/>
    <w:lvl w:ilvl="0" w:tplc="0F2A12E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E64BBD"/>
    <w:multiLevelType w:val="hybridMultilevel"/>
    <w:tmpl w:val="A21A3AE2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CCC"/>
    <w:multiLevelType w:val="hybridMultilevel"/>
    <w:tmpl w:val="5D54CB04"/>
    <w:lvl w:ilvl="0" w:tplc="0868F2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5762"/>
    <w:multiLevelType w:val="hybridMultilevel"/>
    <w:tmpl w:val="2A9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81B08"/>
    <w:multiLevelType w:val="hybridMultilevel"/>
    <w:tmpl w:val="5AE47172"/>
    <w:lvl w:ilvl="0" w:tplc="C28AC89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C2B8A"/>
    <w:multiLevelType w:val="multilevel"/>
    <w:tmpl w:val="F52881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9F0"/>
    <w:multiLevelType w:val="hybridMultilevel"/>
    <w:tmpl w:val="E36A125E"/>
    <w:lvl w:ilvl="0" w:tplc="CDF01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5802B008"/>
    <w:lvl w:ilvl="0" w:tplc="A692CBE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F0D552A"/>
    <w:multiLevelType w:val="hybridMultilevel"/>
    <w:tmpl w:val="FD6EED34"/>
    <w:lvl w:ilvl="0" w:tplc="DA988D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A74"/>
    <w:multiLevelType w:val="hybridMultilevel"/>
    <w:tmpl w:val="602257FE"/>
    <w:lvl w:ilvl="0" w:tplc="DA988D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892"/>
    <w:multiLevelType w:val="hybridMultilevel"/>
    <w:tmpl w:val="AC40BC90"/>
    <w:lvl w:ilvl="0" w:tplc="0F2A12E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CB7A87"/>
    <w:multiLevelType w:val="hybridMultilevel"/>
    <w:tmpl w:val="8A9C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6789"/>
    <w:multiLevelType w:val="hybridMultilevel"/>
    <w:tmpl w:val="8DFED2F0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71D4A"/>
    <w:multiLevelType w:val="multilevel"/>
    <w:tmpl w:val="A066E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152BD"/>
    <w:multiLevelType w:val="hybridMultilevel"/>
    <w:tmpl w:val="4D7042A8"/>
    <w:lvl w:ilvl="0" w:tplc="8C680E64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537D"/>
    <w:multiLevelType w:val="hybridMultilevel"/>
    <w:tmpl w:val="32FEA800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530"/>
    <w:multiLevelType w:val="hybridMultilevel"/>
    <w:tmpl w:val="8E1431FA"/>
    <w:lvl w:ilvl="0" w:tplc="474A6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7F8"/>
    <w:multiLevelType w:val="hybridMultilevel"/>
    <w:tmpl w:val="27204DCC"/>
    <w:lvl w:ilvl="0" w:tplc="8B0A8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8053F7"/>
    <w:multiLevelType w:val="hybridMultilevel"/>
    <w:tmpl w:val="01AA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3B9F"/>
    <w:multiLevelType w:val="hybridMultilevel"/>
    <w:tmpl w:val="FD70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61368"/>
    <w:multiLevelType w:val="hybridMultilevel"/>
    <w:tmpl w:val="FBBAC846"/>
    <w:lvl w:ilvl="0" w:tplc="06BCCC4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358FE"/>
    <w:multiLevelType w:val="hybridMultilevel"/>
    <w:tmpl w:val="88E64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7387F"/>
    <w:multiLevelType w:val="hybridMultilevel"/>
    <w:tmpl w:val="BEC4E1C4"/>
    <w:lvl w:ilvl="0" w:tplc="DE82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E30D1"/>
    <w:multiLevelType w:val="hybridMultilevel"/>
    <w:tmpl w:val="1BF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48F8"/>
    <w:multiLevelType w:val="hybridMultilevel"/>
    <w:tmpl w:val="D9C62D50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607BD"/>
    <w:multiLevelType w:val="hybridMultilevel"/>
    <w:tmpl w:val="2AC2D536"/>
    <w:lvl w:ilvl="0" w:tplc="14704DA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D63D81"/>
    <w:multiLevelType w:val="multilevel"/>
    <w:tmpl w:val="6C44052A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736242E5"/>
    <w:multiLevelType w:val="hybridMultilevel"/>
    <w:tmpl w:val="2D267DA2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972DD"/>
    <w:multiLevelType w:val="hybridMultilevel"/>
    <w:tmpl w:val="9AD6841A"/>
    <w:lvl w:ilvl="0" w:tplc="DA988D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064B0"/>
    <w:multiLevelType w:val="hybridMultilevel"/>
    <w:tmpl w:val="AF0854D0"/>
    <w:lvl w:ilvl="0" w:tplc="39E214FE">
      <w:start w:val="2"/>
      <w:numFmt w:val="decimal"/>
      <w:lvlText w:val="%1."/>
      <w:lvlJc w:val="left"/>
      <w:pPr>
        <w:ind w:left="408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7DE80A87"/>
    <w:multiLevelType w:val="multilevel"/>
    <w:tmpl w:val="2D00C14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E710EB0"/>
    <w:multiLevelType w:val="hybridMultilevel"/>
    <w:tmpl w:val="6C08E264"/>
    <w:lvl w:ilvl="0" w:tplc="DA988D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6637">
    <w:abstractNumId w:val="28"/>
  </w:num>
  <w:num w:numId="2" w16cid:durableId="722563166">
    <w:abstractNumId w:val="29"/>
  </w:num>
  <w:num w:numId="3" w16cid:durableId="1360011845">
    <w:abstractNumId w:val="13"/>
  </w:num>
  <w:num w:numId="4" w16cid:durableId="2031291951">
    <w:abstractNumId w:val="33"/>
  </w:num>
  <w:num w:numId="5" w16cid:durableId="1278096778">
    <w:abstractNumId w:val="36"/>
  </w:num>
  <w:num w:numId="6" w16cid:durableId="1986887540">
    <w:abstractNumId w:val="21"/>
  </w:num>
  <w:num w:numId="7" w16cid:durableId="135610741">
    <w:abstractNumId w:val="12"/>
  </w:num>
  <w:num w:numId="8" w16cid:durableId="1671565611">
    <w:abstractNumId w:val="20"/>
  </w:num>
  <w:num w:numId="9" w16cid:durableId="666329637">
    <w:abstractNumId w:val="4"/>
  </w:num>
  <w:num w:numId="10" w16cid:durableId="1379209814">
    <w:abstractNumId w:val="14"/>
  </w:num>
  <w:num w:numId="11" w16cid:durableId="796070447">
    <w:abstractNumId w:val="17"/>
  </w:num>
  <w:num w:numId="12" w16cid:durableId="1229917850">
    <w:abstractNumId w:val="26"/>
  </w:num>
  <w:num w:numId="13" w16cid:durableId="1024787234">
    <w:abstractNumId w:val="5"/>
  </w:num>
  <w:num w:numId="14" w16cid:durableId="1651865792">
    <w:abstractNumId w:val="32"/>
  </w:num>
  <w:num w:numId="15" w16cid:durableId="1408697055">
    <w:abstractNumId w:val="24"/>
  </w:num>
  <w:num w:numId="16" w16cid:durableId="2135560965">
    <w:abstractNumId w:val="23"/>
  </w:num>
  <w:num w:numId="17" w16cid:durableId="376053531">
    <w:abstractNumId w:val="27"/>
  </w:num>
  <w:num w:numId="18" w16cid:durableId="747657302">
    <w:abstractNumId w:val="7"/>
  </w:num>
  <w:num w:numId="19" w16cid:durableId="1729105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12266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106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0250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518683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689300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5026047">
    <w:abstractNumId w:val="6"/>
  </w:num>
  <w:num w:numId="26" w16cid:durableId="807473608">
    <w:abstractNumId w:val="2"/>
  </w:num>
  <w:num w:numId="27" w16cid:durableId="995302690">
    <w:abstractNumId w:val="22"/>
  </w:num>
  <w:num w:numId="28" w16cid:durableId="1267620238">
    <w:abstractNumId w:val="8"/>
  </w:num>
  <w:num w:numId="29" w16cid:durableId="757016786">
    <w:abstractNumId w:val="30"/>
  </w:num>
  <w:num w:numId="30" w16cid:durableId="1375884486">
    <w:abstractNumId w:val="10"/>
  </w:num>
  <w:num w:numId="31" w16cid:durableId="486092546">
    <w:abstractNumId w:val="34"/>
  </w:num>
  <w:num w:numId="32" w16cid:durableId="700521271">
    <w:abstractNumId w:val="15"/>
  </w:num>
  <w:num w:numId="33" w16cid:durableId="1629967738">
    <w:abstractNumId w:val="1"/>
  </w:num>
  <w:num w:numId="34" w16cid:durableId="1976181895">
    <w:abstractNumId w:val="25"/>
  </w:num>
  <w:num w:numId="35" w16cid:durableId="429199387">
    <w:abstractNumId w:val="19"/>
  </w:num>
  <w:num w:numId="36" w16cid:durableId="205068122">
    <w:abstractNumId w:val="16"/>
  </w:num>
  <w:num w:numId="37" w16cid:durableId="210726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60"/>
    <w:rsid w:val="00002C45"/>
    <w:rsid w:val="000903C6"/>
    <w:rsid w:val="000E7E00"/>
    <w:rsid w:val="000F650F"/>
    <w:rsid w:val="00110379"/>
    <w:rsid w:val="00114695"/>
    <w:rsid w:val="00114D17"/>
    <w:rsid w:val="00122D5C"/>
    <w:rsid w:val="00123F75"/>
    <w:rsid w:val="0017084D"/>
    <w:rsid w:val="00181DD2"/>
    <w:rsid w:val="001E01A4"/>
    <w:rsid w:val="00220DC8"/>
    <w:rsid w:val="00266728"/>
    <w:rsid w:val="002B3112"/>
    <w:rsid w:val="002C0553"/>
    <w:rsid w:val="002C6588"/>
    <w:rsid w:val="002D0AB8"/>
    <w:rsid w:val="002E2A7A"/>
    <w:rsid w:val="00305000"/>
    <w:rsid w:val="0032650C"/>
    <w:rsid w:val="0034597D"/>
    <w:rsid w:val="0035247A"/>
    <w:rsid w:val="00370F2E"/>
    <w:rsid w:val="00387D90"/>
    <w:rsid w:val="00392392"/>
    <w:rsid w:val="0039298D"/>
    <w:rsid w:val="003A33E7"/>
    <w:rsid w:val="003B6A0E"/>
    <w:rsid w:val="003C3D0B"/>
    <w:rsid w:val="00423F53"/>
    <w:rsid w:val="004734C3"/>
    <w:rsid w:val="00493B05"/>
    <w:rsid w:val="004E251E"/>
    <w:rsid w:val="004E6756"/>
    <w:rsid w:val="00537B1A"/>
    <w:rsid w:val="005452B8"/>
    <w:rsid w:val="00552C08"/>
    <w:rsid w:val="00586E0D"/>
    <w:rsid w:val="005B1369"/>
    <w:rsid w:val="005C158E"/>
    <w:rsid w:val="005E301D"/>
    <w:rsid w:val="005F71EC"/>
    <w:rsid w:val="006077EB"/>
    <w:rsid w:val="00614F43"/>
    <w:rsid w:val="006245B7"/>
    <w:rsid w:val="00652FA2"/>
    <w:rsid w:val="006B5C18"/>
    <w:rsid w:val="006C608F"/>
    <w:rsid w:val="006F39DA"/>
    <w:rsid w:val="006F3BC7"/>
    <w:rsid w:val="0077125A"/>
    <w:rsid w:val="007A25DA"/>
    <w:rsid w:val="007C26A8"/>
    <w:rsid w:val="0080396A"/>
    <w:rsid w:val="00863028"/>
    <w:rsid w:val="008C2554"/>
    <w:rsid w:val="008C59CC"/>
    <w:rsid w:val="008E5A2C"/>
    <w:rsid w:val="009018A9"/>
    <w:rsid w:val="00964685"/>
    <w:rsid w:val="00986477"/>
    <w:rsid w:val="009A6C9C"/>
    <w:rsid w:val="009B3571"/>
    <w:rsid w:val="009C6DB0"/>
    <w:rsid w:val="009D1B54"/>
    <w:rsid w:val="00A1109C"/>
    <w:rsid w:val="00A11B5F"/>
    <w:rsid w:val="00A91895"/>
    <w:rsid w:val="00AA56A9"/>
    <w:rsid w:val="00B161E3"/>
    <w:rsid w:val="00B33562"/>
    <w:rsid w:val="00B41053"/>
    <w:rsid w:val="00B50156"/>
    <w:rsid w:val="00B7227E"/>
    <w:rsid w:val="00B821B8"/>
    <w:rsid w:val="00B975C7"/>
    <w:rsid w:val="00BE03DB"/>
    <w:rsid w:val="00BF4512"/>
    <w:rsid w:val="00BF564E"/>
    <w:rsid w:val="00C34BB9"/>
    <w:rsid w:val="00C84947"/>
    <w:rsid w:val="00C84C96"/>
    <w:rsid w:val="00CB51A3"/>
    <w:rsid w:val="00CC0B95"/>
    <w:rsid w:val="00D04B2D"/>
    <w:rsid w:val="00D52823"/>
    <w:rsid w:val="00D902FA"/>
    <w:rsid w:val="00DA77A7"/>
    <w:rsid w:val="00DC07EE"/>
    <w:rsid w:val="00DD74DB"/>
    <w:rsid w:val="00E860DF"/>
    <w:rsid w:val="00EA0437"/>
    <w:rsid w:val="00EB5ED2"/>
    <w:rsid w:val="00ED0662"/>
    <w:rsid w:val="00F25460"/>
    <w:rsid w:val="00F30EC8"/>
    <w:rsid w:val="00F35FE3"/>
    <w:rsid w:val="00F53072"/>
    <w:rsid w:val="00F5418B"/>
    <w:rsid w:val="00F715FE"/>
    <w:rsid w:val="00F87B75"/>
    <w:rsid w:val="00F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D7BA"/>
  <w15:docId w15:val="{C50F03AB-0EF0-4E2C-81CD-399ED785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34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F75"/>
    <w:rPr>
      <w:b/>
      <w:bCs/>
      <w:sz w:val="20"/>
      <w:szCs w:val="20"/>
    </w:rPr>
  </w:style>
  <w:style w:type="paragraph" w:customStyle="1" w:styleId="ng-scope">
    <w:name w:val="ng-scope"/>
    <w:basedOn w:val="Normalny"/>
    <w:rsid w:val="00A9189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9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5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97D"/>
  </w:style>
  <w:style w:type="paragraph" w:styleId="Stopka">
    <w:name w:val="footer"/>
    <w:basedOn w:val="Normalny"/>
    <w:link w:val="StopkaZnak"/>
    <w:uiPriority w:val="99"/>
    <w:unhideWhenUsed/>
    <w:rsid w:val="0034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97D"/>
  </w:style>
  <w:style w:type="paragraph" w:customStyle="1" w:styleId="Default">
    <w:name w:val="Default"/>
    <w:rsid w:val="0034597D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luz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Joanna Stafiej</cp:lastModifiedBy>
  <cp:revision>2</cp:revision>
  <cp:lastPrinted>2015-04-09T11:24:00Z</cp:lastPrinted>
  <dcterms:created xsi:type="dcterms:W3CDTF">2025-07-04T08:12:00Z</dcterms:created>
  <dcterms:modified xsi:type="dcterms:W3CDTF">2025-07-04T08:12:00Z</dcterms:modified>
</cp:coreProperties>
</file>